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CB" w:rsidRPr="00E237CB" w:rsidRDefault="00E237CB" w:rsidP="00E237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="00762B5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казенное</w:t>
      </w:r>
      <w:r w:rsidR="00762B5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образовательное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учреждение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основная общеобразовательная школа </w:t>
      </w:r>
      <w:r w:rsidR="00762B5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с. Джигда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Аяно-Майского</w:t>
      </w:r>
      <w:r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муниципального района Хабаровского края</w:t>
      </w:r>
    </w:p>
    <w:p w:rsidR="00E237CB" w:rsidRPr="00E237CB" w:rsidRDefault="00053494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053494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8.05pt;margin-top:13pt;width:248.25pt;height:131.9pt;z-index:251660288;mso-width-relative:margin;mso-height-relative:margin" strokecolor="white [3212]">
            <v:textbox>
              <w:txbxContent>
                <w:p w:rsidR="003D647A" w:rsidRDefault="003D647A" w:rsidP="00E237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</w:t>
                  </w:r>
                  <w:r w:rsidRPr="00E237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3D647A" w:rsidRDefault="003D647A" w:rsidP="00E237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Директор МКОУ ООШ с. Джигда</w:t>
                  </w:r>
                </w:p>
                <w:p w:rsidR="003D647A" w:rsidRDefault="003D647A" w:rsidP="00E237C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_______________ Н.И. Юмагулова</w:t>
                  </w:r>
                </w:p>
                <w:p w:rsidR="003D647A" w:rsidRDefault="003D647A" w:rsidP="00E237C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«____» _____________ 2019 г.</w:t>
                  </w:r>
                </w:p>
                <w:p w:rsidR="003D647A" w:rsidRDefault="003D647A" w:rsidP="00E237C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D647A" w:rsidRDefault="003D647A" w:rsidP="00E237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D647A" w:rsidRPr="00E237CB" w:rsidRDefault="003D647A" w:rsidP="00E237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E237CB" w:rsidRDefault="00E237CB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E237CB" w:rsidRDefault="00E237CB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E237CB" w:rsidRDefault="00E237CB" w:rsidP="00574F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E237CB" w:rsidRDefault="00E237CB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E237CB" w:rsidRDefault="00E237CB" w:rsidP="00E34CAC">
      <w:pPr>
        <w:shd w:val="clear" w:color="auto" w:fill="FFFFFF"/>
        <w:tabs>
          <w:tab w:val="left" w:pos="77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ПРОГРАММА</w:t>
      </w:r>
      <w:r w:rsidR="00E37EC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КРУЖКА</w:t>
      </w:r>
    </w:p>
    <w:p w:rsidR="00574F0E" w:rsidRPr="00E237CB" w:rsidRDefault="00574F0E" w:rsidP="00E34CAC">
      <w:pPr>
        <w:shd w:val="clear" w:color="auto" w:fill="FFFFFF"/>
        <w:tabs>
          <w:tab w:val="left" w:pos="77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«Экология растений»</w:t>
      </w:r>
    </w:p>
    <w:p w:rsidR="00E237CB" w:rsidRPr="00E237CB" w:rsidRDefault="00E37EC5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Естественно – научной </w:t>
      </w:r>
      <w:r w:rsid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E237CB"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>направленности</w:t>
      </w: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для учащихся 6 класса</w:t>
      </w:r>
    </w:p>
    <w:p w:rsidR="00E237CB" w:rsidRPr="00E237CB" w:rsidRDefault="003D647A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Срок реализации – 1 год</w:t>
      </w: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Возраст обучающихся – 12-13</w:t>
      </w:r>
      <w:r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лет</w:t>
      </w: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E237CB" w:rsidRPr="00E237CB" w:rsidRDefault="00053494" w:rsidP="00E237CB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6"/>
          <w:sz w:val="28"/>
          <w:szCs w:val="28"/>
          <w:lang w:eastAsia="en-US"/>
        </w:rPr>
        <w:pict>
          <v:shape id="_x0000_s1027" type="#_x0000_t202" style="position:absolute;left:0;text-align:left;margin-left:539.75pt;margin-top:13.35pt;width:189.3pt;height:104.55pt;z-index:251662336;mso-height-percent:200;mso-height-percent:200;mso-width-relative:margin;mso-height-relative:margin" strokecolor="white [3212]">
            <v:textbox style="mso-fit-shape-to-text:t">
              <w:txbxContent>
                <w:p w:rsidR="003D647A" w:rsidRDefault="003D647A" w:rsidP="00E237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:rsidR="003D647A" w:rsidRDefault="003D647A" w:rsidP="00E237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Учитель биологии и химии </w:t>
                  </w:r>
                </w:p>
                <w:p w:rsidR="003D647A" w:rsidRDefault="00937136" w:rsidP="00E237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Я.В. Третьяков </w:t>
                  </w:r>
                  <w:r w:rsidR="003D6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D647A" w:rsidRPr="00E237CB" w:rsidRDefault="003D647A" w:rsidP="00E237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</w:t>
      </w: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                                        </w:t>
      </w: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E237CB" w:rsidRPr="00E237CB" w:rsidRDefault="00E237CB" w:rsidP="00E237CB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</w:t>
      </w:r>
    </w:p>
    <w:p w:rsidR="00361816" w:rsidRDefault="00E237CB" w:rsidP="0036181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с. </w:t>
      </w:r>
      <w:r w:rsidR="00361816">
        <w:rPr>
          <w:rFonts w:ascii="Times New Roman" w:hAnsi="Times New Roman" w:cs="Times New Roman"/>
          <w:color w:val="000000"/>
          <w:spacing w:val="6"/>
          <w:sz w:val="28"/>
          <w:szCs w:val="28"/>
        </w:rPr>
        <w:t>Джигда</w:t>
      </w:r>
    </w:p>
    <w:p w:rsidR="00884F13" w:rsidRDefault="00E237CB" w:rsidP="00884F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>201</w:t>
      </w:r>
      <w:r w:rsidR="00E37EC5">
        <w:rPr>
          <w:rFonts w:ascii="Times New Roman" w:hAnsi="Times New Roman" w:cs="Times New Roman"/>
          <w:color w:val="000000"/>
          <w:spacing w:val="6"/>
          <w:sz w:val="28"/>
          <w:szCs w:val="28"/>
        </w:rPr>
        <w:t>9</w:t>
      </w:r>
      <w:r w:rsidRPr="00E237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г.</w:t>
      </w:r>
    </w:p>
    <w:p w:rsidR="00E34CAC" w:rsidRPr="00361816" w:rsidRDefault="00E34CAC" w:rsidP="00884F1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361816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E34CAC" w:rsidRPr="00AE0D98" w:rsidRDefault="00E34CAC" w:rsidP="00B30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>Рабочая программа разр</w:t>
      </w:r>
      <w:r w:rsidR="00B9066E">
        <w:rPr>
          <w:rFonts w:ascii="Times New Roman" w:hAnsi="Times New Roman"/>
          <w:sz w:val="24"/>
          <w:szCs w:val="24"/>
        </w:rPr>
        <w:t xml:space="preserve">аботана для учащихся  6 класса. </w:t>
      </w:r>
      <w:r w:rsidRPr="00AE0D98">
        <w:rPr>
          <w:rFonts w:ascii="Times New Roman" w:hAnsi="Times New Roman"/>
          <w:sz w:val="24"/>
          <w:szCs w:val="24"/>
        </w:rPr>
        <w:br/>
      </w:r>
      <w:r w:rsidRPr="00AE0D98">
        <w:rPr>
          <w:rFonts w:ascii="Times New Roman" w:hAnsi="Times New Roman"/>
          <w:b/>
          <w:sz w:val="24"/>
          <w:szCs w:val="24"/>
        </w:rPr>
        <w:t>Количество недельных часов</w:t>
      </w:r>
      <w:r w:rsidRPr="00AE0D98">
        <w:rPr>
          <w:rFonts w:ascii="Times New Roman" w:hAnsi="Times New Roman"/>
          <w:sz w:val="24"/>
          <w:szCs w:val="24"/>
        </w:rPr>
        <w:t>- 1</w:t>
      </w:r>
      <w:r w:rsidRPr="00AE0D98">
        <w:rPr>
          <w:rFonts w:ascii="Times New Roman" w:hAnsi="Times New Roman"/>
          <w:sz w:val="24"/>
          <w:szCs w:val="24"/>
        </w:rPr>
        <w:br/>
      </w:r>
      <w:r w:rsidRPr="00AE0D98">
        <w:rPr>
          <w:rFonts w:ascii="Times New Roman" w:hAnsi="Times New Roman"/>
          <w:b/>
          <w:sz w:val="24"/>
          <w:szCs w:val="24"/>
        </w:rPr>
        <w:t>Количество часов в год</w:t>
      </w:r>
      <w:r w:rsidRPr="00AE0D98">
        <w:rPr>
          <w:rFonts w:ascii="Times New Roman" w:hAnsi="Times New Roman"/>
          <w:sz w:val="24"/>
          <w:szCs w:val="24"/>
        </w:rPr>
        <w:t>-35</w:t>
      </w:r>
    </w:p>
    <w:p w:rsidR="00E34CAC" w:rsidRPr="00AE0D98" w:rsidRDefault="00E34CAC" w:rsidP="000A66D3">
      <w:pPr>
        <w:pStyle w:val="a7"/>
        <w:suppressAutoHyphens w:val="0"/>
        <w:spacing w:before="0" w:after="0"/>
        <w:ind w:left="180"/>
        <w:jc w:val="both"/>
        <w:rPr>
          <w:bCs/>
        </w:rPr>
      </w:pPr>
      <w:r w:rsidRPr="00AE0D98">
        <w:rPr>
          <w:b/>
          <w:color w:val="C00000"/>
        </w:rPr>
        <w:t xml:space="preserve"> </w:t>
      </w:r>
      <w:r w:rsidRPr="00AE0D98">
        <w:rPr>
          <w:spacing w:val="5"/>
        </w:rPr>
        <w:t xml:space="preserve">Рабочая программа </w:t>
      </w:r>
      <w:r w:rsidR="002D3112">
        <w:rPr>
          <w:spacing w:val="5"/>
        </w:rPr>
        <w:t xml:space="preserve">кружковой </w:t>
      </w:r>
      <w:r w:rsidRPr="00AE0D98">
        <w:rPr>
          <w:spacing w:val="5"/>
        </w:rPr>
        <w:t>деятельности составлена на основании следующих нормативно-правовых документов:</w:t>
      </w:r>
      <w:r w:rsidRPr="00AE0D98">
        <w:rPr>
          <w:bCs/>
        </w:rPr>
        <w:t xml:space="preserve"> </w:t>
      </w:r>
    </w:p>
    <w:p w:rsidR="00E34CAC" w:rsidRPr="00AE0D98" w:rsidRDefault="00E34CAC" w:rsidP="000A66D3">
      <w:pPr>
        <w:pStyle w:val="a7"/>
        <w:numPr>
          <w:ilvl w:val="0"/>
          <w:numId w:val="3"/>
        </w:numPr>
        <w:suppressAutoHyphens w:val="0"/>
        <w:spacing w:before="0" w:after="0"/>
        <w:jc w:val="both"/>
      </w:pPr>
      <w:r w:rsidRPr="00AE0D98">
        <w:rPr>
          <w:bCs/>
        </w:rPr>
        <w:t>Федеральный государственный образовательный стандарт начального общего образования</w:t>
      </w:r>
      <w:r w:rsidRPr="00AE0D98">
        <w:t>, утвержденный  приказом Минобразования</w:t>
      </w:r>
      <w:r w:rsidR="003D647A">
        <w:t xml:space="preserve"> и науки  РФ</w:t>
      </w:r>
      <w:r w:rsidRPr="00AE0D98">
        <w:t xml:space="preserve"> от 06.10.09г. № 373;</w:t>
      </w:r>
    </w:p>
    <w:p w:rsidR="00E34CAC" w:rsidRPr="00AE0D98" w:rsidRDefault="00E34CAC" w:rsidP="000A66D3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>Закон Российской Федерации «Об образовании» от 29.12.2012 № 273 – ФЗ</w:t>
      </w:r>
      <w:r w:rsidR="003D647A">
        <w:rPr>
          <w:rFonts w:ascii="Times New Roman" w:hAnsi="Times New Roman"/>
          <w:sz w:val="24"/>
          <w:szCs w:val="24"/>
        </w:rPr>
        <w:t>;</w:t>
      </w:r>
    </w:p>
    <w:p w:rsidR="00E34CAC" w:rsidRPr="00AE0D98" w:rsidRDefault="00E34CAC" w:rsidP="000A66D3">
      <w:pPr>
        <w:pStyle w:val="a7"/>
        <w:numPr>
          <w:ilvl w:val="0"/>
          <w:numId w:val="3"/>
        </w:numPr>
        <w:suppressAutoHyphens w:val="0"/>
        <w:spacing w:before="0" w:after="0"/>
        <w:jc w:val="both"/>
      </w:pPr>
      <w:r w:rsidRPr="00AE0D98">
        <w:t xml:space="preserve">Методические рекомендации  «Актуальные вопросы оценки и реализации </w:t>
      </w:r>
      <w:r w:rsidR="002D3112">
        <w:t>кружковой</w:t>
      </w:r>
      <w:r w:rsidRPr="00AE0D98">
        <w:t xml:space="preserve"> деятельности младших школьников в рамках федерального государственного образовательного стандарта начального общего образования. Под общей р</w:t>
      </w:r>
      <w:r w:rsidR="00361816">
        <w:t>ед. Н.Г. Калашниковой. –</w:t>
      </w:r>
      <w:r w:rsidR="003D647A">
        <w:t xml:space="preserve"> М</w:t>
      </w:r>
      <w:r w:rsidRPr="00AE0D98">
        <w:t>: АКИПКРО, 2013 г.</w:t>
      </w:r>
    </w:p>
    <w:p w:rsidR="00E34CAC" w:rsidRPr="00AE0D98" w:rsidRDefault="00361816" w:rsidP="000A66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D3112">
        <w:rPr>
          <w:rFonts w:ascii="Times New Roman" w:hAnsi="Times New Roman"/>
          <w:sz w:val="24"/>
          <w:szCs w:val="24"/>
        </w:rPr>
        <w:t>Кружковая</w:t>
      </w:r>
      <w:r w:rsidR="00E34CAC" w:rsidRPr="00AE0D98">
        <w:rPr>
          <w:rFonts w:ascii="Times New Roman" w:hAnsi="Times New Roman"/>
          <w:sz w:val="24"/>
          <w:szCs w:val="24"/>
        </w:rPr>
        <w:t xml:space="preserve">  деят</w:t>
      </w:r>
      <w:r>
        <w:rPr>
          <w:rFonts w:ascii="Times New Roman" w:hAnsi="Times New Roman"/>
          <w:sz w:val="24"/>
          <w:szCs w:val="24"/>
        </w:rPr>
        <w:t>ельность  обучающихся  основной</w:t>
      </w:r>
      <w:r w:rsidR="00E34CAC" w:rsidRPr="00AE0D98">
        <w:rPr>
          <w:rFonts w:ascii="Times New Roman" w:hAnsi="Times New Roman"/>
          <w:sz w:val="24"/>
          <w:szCs w:val="24"/>
        </w:rPr>
        <w:t xml:space="preserve">  школы, ориентируемая на  работу с  интересами  обучающихся,  предусматривает    проведение  занятий по  нескольким  направлениям.  Одним  </w:t>
      </w:r>
      <w:r w:rsidR="00E34CAC" w:rsidRPr="00B9066E">
        <w:rPr>
          <w:rFonts w:ascii="Times New Roman" w:hAnsi="Times New Roman"/>
          <w:b/>
          <w:sz w:val="24"/>
          <w:szCs w:val="24"/>
        </w:rPr>
        <w:t>из  главных</w:t>
      </w:r>
      <w:r w:rsidR="00E34CAC" w:rsidRPr="00AE0D98">
        <w:rPr>
          <w:rFonts w:ascii="Times New Roman" w:hAnsi="Times New Roman"/>
          <w:sz w:val="24"/>
          <w:szCs w:val="24"/>
        </w:rPr>
        <w:t xml:space="preserve">  направлений  является </w:t>
      </w:r>
      <w:r w:rsidR="00E34CAC" w:rsidRPr="00B9066E">
        <w:rPr>
          <w:rFonts w:ascii="Times New Roman" w:hAnsi="Times New Roman"/>
          <w:b/>
          <w:sz w:val="24"/>
          <w:szCs w:val="24"/>
        </w:rPr>
        <w:t>проектная деятельность</w:t>
      </w:r>
      <w:r w:rsidR="00E34CAC" w:rsidRPr="00B9066E">
        <w:rPr>
          <w:rFonts w:ascii="Times New Roman" w:hAnsi="Times New Roman"/>
          <w:sz w:val="24"/>
          <w:szCs w:val="24"/>
        </w:rPr>
        <w:t xml:space="preserve"> обучающихся,  которая   способствует  обеспечению  таких  условий  в  образовательном  процессе,  когда  полученные  знания   стан</w:t>
      </w:r>
      <w:r w:rsidR="00E34CAC" w:rsidRPr="00AE0D98">
        <w:rPr>
          <w:rFonts w:ascii="Times New Roman" w:hAnsi="Times New Roman"/>
          <w:sz w:val="24"/>
          <w:szCs w:val="24"/>
        </w:rPr>
        <w:t>овятся   инструментом  решения     творческих</w:t>
      </w:r>
      <w:r w:rsidR="003D647A">
        <w:rPr>
          <w:rFonts w:ascii="Times New Roman" w:hAnsi="Times New Roman"/>
          <w:sz w:val="24"/>
          <w:szCs w:val="24"/>
        </w:rPr>
        <w:t>,</w:t>
      </w:r>
      <w:r w:rsidR="00E34CAC" w:rsidRPr="00AE0D98">
        <w:rPr>
          <w:rFonts w:ascii="Times New Roman" w:hAnsi="Times New Roman"/>
          <w:sz w:val="24"/>
          <w:szCs w:val="24"/>
        </w:rPr>
        <w:t xml:space="preserve">  теоретических  и  практических  задач</w:t>
      </w:r>
      <w:r w:rsidR="003D647A">
        <w:rPr>
          <w:rFonts w:ascii="Times New Roman" w:hAnsi="Times New Roman"/>
          <w:sz w:val="24"/>
          <w:szCs w:val="24"/>
        </w:rPr>
        <w:t>,</w:t>
      </w:r>
      <w:r w:rsidR="00E34CAC" w:rsidRPr="00AE0D98">
        <w:rPr>
          <w:rFonts w:ascii="Times New Roman" w:hAnsi="Times New Roman"/>
          <w:sz w:val="24"/>
          <w:szCs w:val="24"/>
        </w:rPr>
        <w:t xml:space="preserve">   и  инструментом   формирования  у  ребенка  потребности  и  способности к  саморазвитию.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AE0D98">
        <w:rPr>
          <w:rFonts w:ascii="Times New Roman" w:hAnsi="Times New Roman"/>
          <w:b/>
          <w:i/>
          <w:sz w:val="24"/>
          <w:szCs w:val="24"/>
        </w:rPr>
        <w:t xml:space="preserve">Актуальность программы: </w:t>
      </w:r>
    </w:p>
    <w:p w:rsidR="00E34CAC" w:rsidRPr="00B9066E" w:rsidRDefault="00E34CAC" w:rsidP="000A66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66E">
        <w:rPr>
          <w:rFonts w:ascii="Times New Roman" w:hAnsi="Times New Roman"/>
          <w:sz w:val="24"/>
          <w:szCs w:val="24"/>
        </w:rPr>
        <w:t>ФГОС  нового  поколения требует  использования   в  образовательном    процессе технологий  деятель</w:t>
      </w:r>
      <w:r w:rsidR="00860B38">
        <w:rPr>
          <w:rFonts w:ascii="Times New Roman" w:hAnsi="Times New Roman"/>
          <w:sz w:val="24"/>
          <w:szCs w:val="24"/>
        </w:rPr>
        <w:t>ност</w:t>
      </w:r>
      <w:r w:rsidRPr="00B9066E">
        <w:rPr>
          <w:rFonts w:ascii="Times New Roman" w:hAnsi="Times New Roman"/>
          <w:sz w:val="24"/>
          <w:szCs w:val="24"/>
        </w:rPr>
        <w:t xml:space="preserve">ного   типа, а  методы  и  приемы  проектно -  исследовательской деятельности  определены  как одно  из  условий реализации  основной  образовательной  программы среднего  общего  образования.    Современные   развивающие  программы  среднего  образования  включают    проектную  деятельность    в  содержание различных  курсов и  </w:t>
      </w:r>
      <w:r w:rsidR="002D3112">
        <w:rPr>
          <w:rFonts w:ascii="Times New Roman" w:hAnsi="Times New Roman"/>
          <w:sz w:val="24"/>
          <w:szCs w:val="24"/>
        </w:rPr>
        <w:t>кружковой</w:t>
      </w:r>
      <w:r w:rsidRPr="00B9066E">
        <w:rPr>
          <w:rFonts w:ascii="Times New Roman" w:hAnsi="Times New Roman"/>
          <w:sz w:val="24"/>
          <w:szCs w:val="24"/>
        </w:rPr>
        <w:t xml:space="preserve">  деятельности.</w:t>
      </w:r>
    </w:p>
    <w:p w:rsidR="00E34CAC" w:rsidRPr="00B9066E" w:rsidRDefault="00E34CAC" w:rsidP="000A66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66E">
        <w:rPr>
          <w:rFonts w:ascii="Times New Roman" w:hAnsi="Times New Roman"/>
          <w:sz w:val="24"/>
          <w:szCs w:val="24"/>
        </w:rPr>
        <w:t>Знания,  умения  и  универсальные  учебные  действия</w:t>
      </w:r>
      <w:r w:rsidR="003D647A">
        <w:rPr>
          <w:rFonts w:ascii="Times New Roman" w:hAnsi="Times New Roman"/>
          <w:sz w:val="24"/>
          <w:szCs w:val="24"/>
        </w:rPr>
        <w:t xml:space="preserve"> (УУД)</w:t>
      </w:r>
      <w:r w:rsidRPr="00B9066E">
        <w:rPr>
          <w:rFonts w:ascii="Times New Roman" w:hAnsi="Times New Roman"/>
          <w:sz w:val="24"/>
          <w:szCs w:val="24"/>
        </w:rPr>
        <w:t xml:space="preserve">, необходимые  для организации  проектно -  исследовательской  деятельности в  школе, в  будущем  станут основой  для  организации  научно-исследовательской  деятельности  во  всех  типах  высших  и  средне -  профессиональных  учебных  заведениях  и  </w:t>
      </w:r>
      <w:r w:rsidR="003D647A">
        <w:rPr>
          <w:rFonts w:ascii="Times New Roman" w:hAnsi="Times New Roman"/>
          <w:sz w:val="24"/>
          <w:szCs w:val="24"/>
        </w:rPr>
        <w:t>позволят  стать  конкурентно-</w:t>
      </w:r>
      <w:r w:rsidRPr="00B9066E">
        <w:rPr>
          <w:rFonts w:ascii="Times New Roman" w:hAnsi="Times New Roman"/>
          <w:sz w:val="24"/>
          <w:szCs w:val="24"/>
        </w:rPr>
        <w:t>способным  на  рынке  труда  и  в  любой  сфере  профессиональной  деятельности.</w:t>
      </w:r>
    </w:p>
    <w:p w:rsidR="00E34CAC" w:rsidRPr="00B9066E" w:rsidRDefault="00E34CAC" w:rsidP="000A66D3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066E">
        <w:rPr>
          <w:rFonts w:ascii="Times New Roman" w:hAnsi="Times New Roman"/>
          <w:b/>
          <w:sz w:val="24"/>
          <w:szCs w:val="24"/>
        </w:rPr>
        <w:t>Цель  программы</w:t>
      </w:r>
      <w:r w:rsidRPr="00B9066E">
        <w:rPr>
          <w:rFonts w:ascii="Times New Roman" w:hAnsi="Times New Roman"/>
          <w:i/>
          <w:sz w:val="24"/>
          <w:szCs w:val="24"/>
        </w:rPr>
        <w:t>:   Развитие  познавательной  активности    школьников,  их  творческих  способностей   через  приобщение  к  проектно -  исследовательской  деятельности,   создание условий для    организации   этой  деятельности  и  получения  ее  результатов, освоение опыта практического применения знаний и умений при заготовке и использовании лекарственных растений.</w:t>
      </w:r>
    </w:p>
    <w:p w:rsidR="00E34CAC" w:rsidRPr="00B9066E" w:rsidRDefault="00E34CAC" w:rsidP="000A66D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66E">
        <w:rPr>
          <w:rFonts w:ascii="Times New Roman" w:hAnsi="Times New Roman"/>
          <w:b/>
          <w:sz w:val="24"/>
          <w:szCs w:val="24"/>
        </w:rPr>
        <w:t>Задачи:</w:t>
      </w:r>
    </w:p>
    <w:p w:rsidR="00E34CAC" w:rsidRPr="00AE0D98" w:rsidRDefault="00E34CAC" w:rsidP="000A66D3">
      <w:pPr>
        <w:pStyle w:val="a5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>научить детей использовать име</w:t>
      </w:r>
      <w:r>
        <w:rPr>
          <w:rFonts w:ascii="Times New Roman" w:hAnsi="Times New Roman"/>
          <w:sz w:val="24"/>
          <w:szCs w:val="24"/>
        </w:rPr>
        <w:t xml:space="preserve">ющиеся знания о флоре </w:t>
      </w:r>
      <w:r w:rsidRPr="00AE0D98">
        <w:rPr>
          <w:rFonts w:ascii="Times New Roman" w:hAnsi="Times New Roman"/>
          <w:sz w:val="24"/>
          <w:szCs w:val="24"/>
        </w:rPr>
        <w:t xml:space="preserve"> в повседневной жизни;</w:t>
      </w:r>
    </w:p>
    <w:p w:rsidR="00E34CAC" w:rsidRPr="00AE0D98" w:rsidRDefault="00E34CAC" w:rsidP="000A66D3">
      <w:pPr>
        <w:pStyle w:val="a5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>обучить умению работать индивидуально и в группе; отстаивать свою точку зрения;</w:t>
      </w:r>
    </w:p>
    <w:p w:rsidR="00E34CAC" w:rsidRPr="00AE0D98" w:rsidRDefault="00E34CAC" w:rsidP="000A66D3">
      <w:pPr>
        <w:pStyle w:val="a5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>развить природные задатки и способности детей;</w:t>
      </w:r>
    </w:p>
    <w:p w:rsidR="00E34CAC" w:rsidRPr="00AE0D98" w:rsidRDefault="00E34CAC" w:rsidP="000A66D3">
      <w:pPr>
        <w:pStyle w:val="a5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>воспитать чувство бережного отношения к природе и здоровью человека;</w:t>
      </w:r>
    </w:p>
    <w:p w:rsidR="00E34CAC" w:rsidRPr="00AE0D98" w:rsidRDefault="00E34CAC" w:rsidP="000A66D3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lastRenderedPageBreak/>
        <w:t>5.  сформировать  позитивную  самооценку,  самоуважение;</w:t>
      </w:r>
    </w:p>
    <w:p w:rsidR="00E34CAC" w:rsidRPr="00AE0D98" w:rsidRDefault="00B9066E" w:rsidP="000A66D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34CAC" w:rsidRPr="00AE0D98">
        <w:rPr>
          <w:rFonts w:ascii="Times New Roman" w:hAnsi="Times New Roman"/>
          <w:sz w:val="24"/>
          <w:szCs w:val="24"/>
        </w:rPr>
        <w:t>6.  сформировать  уме</w:t>
      </w:r>
      <w:r>
        <w:rPr>
          <w:rFonts w:ascii="Times New Roman" w:hAnsi="Times New Roman"/>
          <w:sz w:val="24"/>
          <w:szCs w:val="24"/>
        </w:rPr>
        <w:t>ние  работать  с  информацией (</w:t>
      </w:r>
      <w:r w:rsidR="00E34CAC" w:rsidRPr="00AE0D98">
        <w:rPr>
          <w:rFonts w:ascii="Times New Roman" w:hAnsi="Times New Roman"/>
          <w:sz w:val="24"/>
          <w:szCs w:val="24"/>
        </w:rPr>
        <w:t>сбор,  систематизация, хранение, использование).</w:t>
      </w:r>
    </w:p>
    <w:p w:rsidR="00574F0E" w:rsidRDefault="00E34CAC" w:rsidP="00574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b/>
          <w:bCs/>
          <w:i/>
          <w:iCs/>
          <w:sz w:val="24"/>
          <w:szCs w:val="24"/>
        </w:rPr>
        <w:t>освоить знания</w:t>
      </w:r>
      <w:r w:rsidRPr="00AE0D98">
        <w:rPr>
          <w:rFonts w:ascii="Times New Roman" w:hAnsi="Times New Roman"/>
          <w:sz w:val="24"/>
          <w:szCs w:val="24"/>
        </w:rPr>
        <w:t> 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574F0E" w:rsidRDefault="00E34CAC" w:rsidP="00574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овладеть </w:t>
      </w:r>
      <w:r w:rsidRPr="00AE0D98">
        <w:rPr>
          <w:rFonts w:ascii="Times New Roman" w:hAnsi="Times New Roman"/>
          <w:sz w:val="24"/>
          <w:szCs w:val="24"/>
        </w:rPr>
        <w:t>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574F0E" w:rsidRDefault="00E34CAC" w:rsidP="00574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b/>
          <w:bCs/>
          <w:i/>
          <w:iCs/>
          <w:sz w:val="24"/>
          <w:szCs w:val="24"/>
        </w:rPr>
        <w:t>развить</w:t>
      </w:r>
      <w:r w:rsidRPr="00AE0D98">
        <w:rPr>
          <w:rFonts w:ascii="Times New Roman" w:hAnsi="Times New Roman"/>
          <w:sz w:val="24"/>
          <w:szCs w:val="24"/>
        </w:rPr>
        <w:t> интерес к изучению природы, интеллектуальных и творческих способностей в процессе решения познавательных задач;</w:t>
      </w:r>
    </w:p>
    <w:p w:rsidR="00574F0E" w:rsidRDefault="00E34CAC" w:rsidP="00574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b/>
          <w:bCs/>
          <w:i/>
          <w:iCs/>
          <w:sz w:val="24"/>
          <w:szCs w:val="24"/>
        </w:rPr>
        <w:t>воспитать</w:t>
      </w:r>
      <w:r w:rsidRPr="00AE0D98">
        <w:rPr>
          <w:rFonts w:ascii="Times New Roman" w:hAnsi="Times New Roman"/>
          <w:sz w:val="24"/>
          <w:szCs w:val="24"/>
        </w:rPr>
        <w:t> 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E34CAC" w:rsidRPr="00AE0D98" w:rsidRDefault="00E34CAC" w:rsidP="00574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применить </w:t>
      </w:r>
      <w:r w:rsidRPr="00AE0D98">
        <w:rPr>
          <w:rFonts w:ascii="Times New Roman" w:hAnsi="Times New Roman"/>
          <w:sz w:val="24"/>
          <w:szCs w:val="24"/>
        </w:rPr>
        <w:t>полученные знания и умения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574F0E" w:rsidRDefault="000A66D3" w:rsidP="00574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34CAC" w:rsidRPr="00AE0D98">
        <w:rPr>
          <w:rFonts w:ascii="Times New Roman" w:hAnsi="Times New Roman"/>
          <w:sz w:val="24"/>
          <w:szCs w:val="24"/>
        </w:rPr>
        <w:t xml:space="preserve">Исследовательская деятельность по курсу </w:t>
      </w:r>
      <w:r w:rsidR="00E34CAC">
        <w:rPr>
          <w:rFonts w:ascii="Times New Roman" w:hAnsi="Times New Roman"/>
          <w:sz w:val="24"/>
          <w:szCs w:val="24"/>
        </w:rPr>
        <w:t>«Р</w:t>
      </w:r>
      <w:r w:rsidR="00E34CAC" w:rsidRPr="00AE0D98">
        <w:rPr>
          <w:rFonts w:ascii="Times New Roman" w:hAnsi="Times New Roman"/>
          <w:sz w:val="24"/>
          <w:szCs w:val="24"/>
        </w:rPr>
        <w:t>астения вокруг нас» предполагает подготовку в течение учебного года исследовательской работы, посвященной одному из растений, произрастающих на территории</w:t>
      </w:r>
      <w:r w:rsidR="00361816">
        <w:rPr>
          <w:rFonts w:ascii="Times New Roman" w:hAnsi="Times New Roman"/>
          <w:sz w:val="24"/>
          <w:szCs w:val="24"/>
        </w:rPr>
        <w:t xml:space="preserve"> Хабаровского</w:t>
      </w:r>
      <w:r w:rsidR="00E34CAC">
        <w:rPr>
          <w:rFonts w:ascii="Times New Roman" w:hAnsi="Times New Roman"/>
          <w:sz w:val="24"/>
          <w:szCs w:val="24"/>
        </w:rPr>
        <w:t xml:space="preserve"> края, а также </w:t>
      </w:r>
      <w:r w:rsidR="00361816">
        <w:rPr>
          <w:rFonts w:ascii="Times New Roman" w:hAnsi="Times New Roman"/>
          <w:sz w:val="24"/>
          <w:szCs w:val="24"/>
        </w:rPr>
        <w:t xml:space="preserve"> МКОУ О</w:t>
      </w:r>
      <w:r w:rsidR="00E34CAC" w:rsidRPr="00AE0D98">
        <w:rPr>
          <w:rFonts w:ascii="Times New Roman" w:hAnsi="Times New Roman"/>
          <w:sz w:val="24"/>
          <w:szCs w:val="24"/>
        </w:rPr>
        <w:t xml:space="preserve">ОШ </w:t>
      </w:r>
      <w:r w:rsidR="00361816">
        <w:rPr>
          <w:rFonts w:ascii="Times New Roman" w:hAnsi="Times New Roman"/>
          <w:sz w:val="24"/>
          <w:szCs w:val="24"/>
        </w:rPr>
        <w:t xml:space="preserve"> с. Джигда</w:t>
      </w:r>
      <w:r w:rsidR="00E34CAC" w:rsidRPr="00AE0D98">
        <w:rPr>
          <w:rFonts w:ascii="Times New Roman" w:hAnsi="Times New Roman"/>
          <w:sz w:val="24"/>
          <w:szCs w:val="24"/>
        </w:rPr>
        <w:t>. Таким образом,  коллективная работа класса будет выглядеть как «Атлас растений территории школы». В индивидуальную работу каждого ребенка будут входить  результаты наблюдений, рисунки, фотографии, гербарные образцы, творческие работы. Каждый ученик будет специалистом по одному, выбранному растению, а во время защиты работы поз</w:t>
      </w:r>
      <w:r w:rsidR="00361816">
        <w:rPr>
          <w:rFonts w:ascii="Times New Roman" w:hAnsi="Times New Roman"/>
          <w:sz w:val="24"/>
          <w:szCs w:val="24"/>
        </w:rPr>
        <w:t>накомится с  растительным миром</w:t>
      </w:r>
      <w:r w:rsidR="00E34CAC" w:rsidRPr="00AE0D98">
        <w:rPr>
          <w:rFonts w:ascii="Times New Roman" w:hAnsi="Times New Roman"/>
          <w:sz w:val="24"/>
          <w:szCs w:val="24"/>
        </w:rPr>
        <w:t>,  с помощью своих одноклассников. Помимо теоретических исследований работы будут содержать  информацию об использовании растений в практической деятельности человека, рецепты, что позволит во время заболеваний использовать не только химические лекарственные препараты, но и лекарственные растения.</w:t>
      </w:r>
      <w:r w:rsidR="00E34CAC" w:rsidRPr="00AE0D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E34CAC" w:rsidRPr="00AE0D98">
        <w:rPr>
          <w:rFonts w:ascii="Times New Roman" w:hAnsi="Times New Roman"/>
          <w:sz w:val="24"/>
          <w:szCs w:val="24"/>
        </w:rPr>
        <w:t>Обучающиеся смогут осознать роль зеленых растений на планете, изучая растения из своего ближайшего окружения. Нет ничего прекрасней на этой планете, чем цветок. И нет ничего важнее на Земле, чем растение. Настоящая среда обитания человека - это зеленый ковер из трав, устилающий землю. Без зеленых растений мы бы не смогли ни дышать, ни есть. С нижней стороны каждого листа миллионы подвижных пор поглощают углекислый газ и выделяют кислород. В общей сложности в чуде фотосинтеза задействовано 65 миллионов квадратных километров поверхности листьев, вырабатывающих кислород и пищу для человека и животных.</w:t>
      </w:r>
      <w:r w:rsidR="00E34CAC" w:rsidRPr="00AE0D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E34CAC" w:rsidRPr="00AE0D98">
        <w:rPr>
          <w:rFonts w:ascii="Times New Roman" w:hAnsi="Times New Roman"/>
          <w:sz w:val="24"/>
          <w:szCs w:val="24"/>
        </w:rPr>
        <w:t xml:space="preserve">Из 375 миллиардов тонн пищи, которые мы употребляем ежегодно, львиная доля приходится </w:t>
      </w:r>
      <w:r>
        <w:rPr>
          <w:rFonts w:ascii="Times New Roman" w:hAnsi="Times New Roman"/>
          <w:sz w:val="24"/>
          <w:szCs w:val="24"/>
        </w:rPr>
        <w:t>на растения. Они синтезируют пищ</w:t>
      </w:r>
      <w:r w:rsidR="00E34CAC" w:rsidRPr="00AE0D98">
        <w:rPr>
          <w:rFonts w:ascii="Times New Roman" w:hAnsi="Times New Roman"/>
          <w:sz w:val="24"/>
          <w:szCs w:val="24"/>
        </w:rPr>
        <w:t>у из воздуха и почвы с участием солнечного света. Остальная часть пищи приходится на животные продукты, но животные, в свою очередь, также питались растениями. Всю пишу, напитки, алкоголь и наркотики, лекарства и пилюли, которые поддерживают жизнь человека, а при правильном использовании, еще и крепкое здоровье, мы получаем лишь благодаря фотосинтезу. Из сахаров получаются все крахмалы, жиры, масла, воск и целлюлоза. От рождения до смерти человек использует целлюлозу для жи</w:t>
      </w:r>
      <w:r>
        <w:rPr>
          <w:rFonts w:ascii="Times New Roman" w:hAnsi="Times New Roman"/>
          <w:sz w:val="24"/>
          <w:szCs w:val="24"/>
        </w:rPr>
        <w:t>лища, одежды, топлива, волокон</w:t>
      </w:r>
      <w:r w:rsidR="00E34CAC" w:rsidRPr="00AE0D98">
        <w:rPr>
          <w:rFonts w:ascii="Times New Roman" w:hAnsi="Times New Roman"/>
          <w:sz w:val="24"/>
          <w:szCs w:val="24"/>
        </w:rPr>
        <w:t xml:space="preserve">, веревок, музыкальных инструментов и бумаги, на которой он излагает свои мысли. Многообразие растений, которые с выгодой использует для себя человек, описаны на шестистах страницах «Словаря </w:t>
      </w:r>
      <w:r w:rsidR="00361816">
        <w:rPr>
          <w:rFonts w:ascii="Times New Roman" w:hAnsi="Times New Roman"/>
          <w:sz w:val="24"/>
          <w:szCs w:val="24"/>
        </w:rPr>
        <w:t xml:space="preserve">экономически выгодных растений». </w:t>
      </w:r>
    </w:p>
    <w:p w:rsidR="00E34CAC" w:rsidRPr="00AE0D98" w:rsidRDefault="00860B38" w:rsidP="00574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34CAC" w:rsidRPr="00AE0D98">
        <w:rPr>
          <w:rFonts w:ascii="Times New Roman" w:hAnsi="Times New Roman"/>
          <w:sz w:val="24"/>
          <w:szCs w:val="24"/>
        </w:rPr>
        <w:t>По мнению экономистов, сельское хозяйство и лесоводство являются основой богатства любой нации.</w:t>
      </w:r>
      <w:r w:rsidR="00E34CAC" w:rsidRPr="00AE0D98">
        <w:rPr>
          <w:rFonts w:ascii="Times New Roman" w:hAnsi="Times New Roman"/>
          <w:sz w:val="24"/>
          <w:szCs w:val="24"/>
        </w:rPr>
        <w:br/>
        <w:t xml:space="preserve">         </w:t>
      </w:r>
      <w:r w:rsidR="000A66D3">
        <w:rPr>
          <w:rFonts w:ascii="Times New Roman" w:hAnsi="Times New Roman"/>
          <w:sz w:val="24"/>
          <w:szCs w:val="24"/>
        </w:rPr>
        <w:t xml:space="preserve">   </w:t>
      </w:r>
      <w:r w:rsidR="00E34CAC" w:rsidRPr="00AE0D98">
        <w:rPr>
          <w:rFonts w:ascii="Times New Roman" w:hAnsi="Times New Roman"/>
          <w:sz w:val="24"/>
          <w:szCs w:val="24"/>
        </w:rPr>
        <w:t xml:space="preserve">Инстинктивно ощущая красоту и благоприятное влияние вибраций растений на человеческую душу, люди чувствуют наибольший </w:t>
      </w:r>
      <w:r w:rsidR="00E34CAC" w:rsidRPr="00AE0D98">
        <w:rPr>
          <w:rFonts w:ascii="Times New Roman" w:hAnsi="Times New Roman"/>
          <w:sz w:val="24"/>
          <w:szCs w:val="24"/>
        </w:rPr>
        <w:lastRenderedPageBreak/>
        <w:t>уют и счастье в жизни рядом с флорой. Трудно представить  праздник без цветов. Мы дарим цветы и растения как символ любви, дружбы, уважения или благодарности за гостеприимство. Мы украшаем дома - садами, города - парками, страны – заповедниками</w:t>
      </w:r>
      <w:r w:rsidR="000A66D3">
        <w:rPr>
          <w:rFonts w:ascii="Times New Roman" w:hAnsi="Times New Roman"/>
          <w:sz w:val="24"/>
          <w:szCs w:val="24"/>
        </w:rPr>
        <w:t xml:space="preserve"> (ООПТ)</w:t>
      </w:r>
      <w:r w:rsidR="00E34CAC" w:rsidRPr="00AE0D98">
        <w:rPr>
          <w:rFonts w:ascii="Times New Roman" w:hAnsi="Times New Roman"/>
          <w:sz w:val="24"/>
          <w:szCs w:val="24"/>
        </w:rPr>
        <w:t>. Знать  все о растениях, которые нас окружают важно и полезно.</w:t>
      </w:r>
    </w:p>
    <w:p w:rsidR="00E34CAC" w:rsidRPr="00AE0D98" w:rsidRDefault="00E34CAC" w:rsidP="000A66D3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</w:p>
    <w:p w:rsidR="00E34CAC" w:rsidRPr="00AE0D98" w:rsidRDefault="00E34CAC" w:rsidP="00574F0E">
      <w:pPr>
        <w:numPr>
          <w:ilvl w:val="0"/>
          <w:numId w:val="5"/>
        </w:num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E34CAC" w:rsidRPr="00AE0D98" w:rsidRDefault="000A66D3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4CAC" w:rsidRPr="00AE0D98">
        <w:rPr>
          <w:rFonts w:ascii="Times New Roman" w:hAnsi="Times New Roman"/>
          <w:sz w:val="24"/>
          <w:szCs w:val="24"/>
        </w:rPr>
        <w:t xml:space="preserve">Спецкурс  в 6 </w:t>
      </w:r>
      <w:r>
        <w:rPr>
          <w:rFonts w:ascii="Times New Roman" w:hAnsi="Times New Roman"/>
          <w:sz w:val="24"/>
          <w:szCs w:val="24"/>
        </w:rPr>
        <w:t>классе</w:t>
      </w:r>
      <w:r w:rsidR="00E34CAC" w:rsidRPr="00AE0D98">
        <w:rPr>
          <w:rFonts w:ascii="Times New Roman" w:hAnsi="Times New Roman"/>
          <w:sz w:val="24"/>
          <w:szCs w:val="24"/>
        </w:rPr>
        <w:t xml:space="preserve"> «Растения вокруг нас» 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 и основы исследовательской деятельности (методика проведения и  правила оформления исследовательской работы).</w:t>
      </w:r>
      <w:r w:rsidR="00E34CAC" w:rsidRPr="00AE0D98">
        <w:rPr>
          <w:rFonts w:ascii="Times New Roman" w:hAnsi="Times New Roman"/>
          <w:sz w:val="24"/>
          <w:szCs w:val="24"/>
        </w:rPr>
        <w:br/>
        <w:t>Принципы отбора основного и дополнительного содержания связаны с преемственностью це</w:t>
      </w:r>
      <w:r w:rsidR="00E34CAC" w:rsidRPr="00AE0D98">
        <w:rPr>
          <w:rFonts w:ascii="Times New Roman" w:hAnsi="Times New Roman"/>
          <w:sz w:val="24"/>
          <w:szCs w:val="24"/>
        </w:rPr>
        <w:softHyphen/>
        <w:t>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:rsidR="00E34CAC" w:rsidRPr="00AE0D98" w:rsidRDefault="00E34CAC" w:rsidP="000A66D3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4CAC" w:rsidRPr="00B9066E" w:rsidRDefault="00E34CAC" w:rsidP="000A66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066E">
        <w:rPr>
          <w:rFonts w:ascii="Times New Roman" w:hAnsi="Times New Roman"/>
          <w:b/>
          <w:sz w:val="24"/>
          <w:szCs w:val="24"/>
        </w:rPr>
        <w:t xml:space="preserve">Основные  принципы  реализации. </w:t>
      </w:r>
    </w:p>
    <w:p w:rsidR="00E34CAC" w:rsidRPr="00AE0D98" w:rsidRDefault="00E34CAC" w:rsidP="000A6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 xml:space="preserve">Данная  Программа   разработана  в  соответствие с  требованиями современной  дидактики  средней  школы  и  предполагает   особое  содержание,  кроме  того  она  имеет  одну  важную  </w:t>
      </w:r>
      <w:r w:rsidRPr="00AE0D98">
        <w:rPr>
          <w:rFonts w:ascii="Times New Roman" w:hAnsi="Times New Roman"/>
          <w:b/>
          <w:sz w:val="24"/>
          <w:szCs w:val="24"/>
        </w:rPr>
        <w:t>особенность:</w:t>
      </w:r>
      <w:r w:rsidRPr="00AE0D98">
        <w:rPr>
          <w:rFonts w:ascii="Times New Roman" w:hAnsi="Times New Roman"/>
          <w:sz w:val="24"/>
          <w:szCs w:val="24"/>
        </w:rPr>
        <w:t xml:space="preserve"> она  позволяет  реализовать  педагогическую  идею  формирования  у  школьников  умения  учиться  -  самостоятельно  добывать  и  систематизировать  новые  знания. 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E0D98">
        <w:rPr>
          <w:rFonts w:ascii="Times New Roman" w:hAnsi="Times New Roman"/>
          <w:sz w:val="24"/>
          <w:szCs w:val="24"/>
        </w:rPr>
        <w:tab/>
        <w:t xml:space="preserve">В  этом  качестве   программа  обеспечивает  реализацию  </w:t>
      </w:r>
      <w:r w:rsidRPr="00AE0D98">
        <w:rPr>
          <w:rFonts w:ascii="Times New Roman" w:hAnsi="Times New Roman"/>
          <w:b/>
          <w:sz w:val="24"/>
          <w:szCs w:val="24"/>
        </w:rPr>
        <w:t>следующих  принципов</w:t>
      </w:r>
      <w:r w:rsidRPr="00AE0D98">
        <w:rPr>
          <w:rFonts w:ascii="Times New Roman" w:hAnsi="Times New Roman"/>
          <w:sz w:val="24"/>
          <w:szCs w:val="24"/>
        </w:rPr>
        <w:t>: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>1.интегративный  подход  в изучении  какого-либо  предмета,  действия   или  явления;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>2.системность  в  изучении  основ  проектной  деятельности и  ее организации;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>3.непрерывность, углубление  и  расширение  от  класса  к  классу  основ  проектно -  исследовательской  деятельности;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 xml:space="preserve">4.  взаимосвязь  </w:t>
      </w:r>
      <w:r w:rsidR="002D3112">
        <w:rPr>
          <w:rFonts w:ascii="Times New Roman" w:hAnsi="Times New Roman"/>
          <w:sz w:val="24"/>
          <w:szCs w:val="24"/>
        </w:rPr>
        <w:t>кружковой</w:t>
      </w:r>
      <w:r w:rsidRPr="00AE0D98">
        <w:rPr>
          <w:rFonts w:ascii="Times New Roman" w:hAnsi="Times New Roman"/>
          <w:sz w:val="24"/>
          <w:szCs w:val="24"/>
        </w:rPr>
        <w:t xml:space="preserve">  деятельности  школьников  с  урочной;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>5.принцип  доступности,  при  котором   учитывается  возраст  при  выборе  темы  исследования  или  проектирования;</w:t>
      </w:r>
    </w:p>
    <w:p w:rsidR="00E34CAC" w:rsidRPr="00B9066E" w:rsidRDefault="00E34CAC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66E">
        <w:rPr>
          <w:rFonts w:ascii="Times New Roman" w:hAnsi="Times New Roman"/>
          <w:b/>
          <w:sz w:val="24"/>
          <w:szCs w:val="24"/>
        </w:rPr>
        <w:t>Формы  и  методы  проведения  занятий,  использование   эффективных  и   передовых  технологий   и  дидактических  средств.</w:t>
      </w:r>
    </w:p>
    <w:p w:rsidR="00E34CAC" w:rsidRPr="00AE0D98" w:rsidRDefault="00B9066E" w:rsidP="000A66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34CAC" w:rsidRPr="00AE0D98">
        <w:rPr>
          <w:rFonts w:ascii="Times New Roman" w:hAnsi="Times New Roman"/>
          <w:sz w:val="24"/>
          <w:szCs w:val="24"/>
        </w:rPr>
        <w:t xml:space="preserve">Содержание   программного  материала,   структура  Программы   и  новые  ФГОСы  предопределяют  </w:t>
      </w:r>
      <w:r w:rsidR="00E34CAC" w:rsidRPr="00AE0D98">
        <w:rPr>
          <w:rFonts w:ascii="Times New Roman" w:hAnsi="Times New Roman"/>
          <w:b/>
          <w:sz w:val="24"/>
          <w:szCs w:val="24"/>
        </w:rPr>
        <w:t>некоторые  особенности  методики</w:t>
      </w:r>
      <w:r w:rsidR="00E34CAC" w:rsidRPr="00AE0D98">
        <w:rPr>
          <w:rFonts w:ascii="Times New Roman" w:hAnsi="Times New Roman"/>
          <w:sz w:val="24"/>
          <w:szCs w:val="24"/>
        </w:rPr>
        <w:t xml:space="preserve">  преподавания  данного  курса и  </w:t>
      </w:r>
      <w:r w:rsidR="00E34CAC" w:rsidRPr="00AE0D98">
        <w:rPr>
          <w:rFonts w:ascii="Times New Roman" w:hAnsi="Times New Roman"/>
          <w:b/>
          <w:sz w:val="24"/>
          <w:szCs w:val="24"/>
        </w:rPr>
        <w:t>кардинальные  изменения  в  деятельности  учителя,   в  выборе  технологий  и  дидактических  средств.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0D98">
        <w:rPr>
          <w:rFonts w:ascii="Times New Roman" w:hAnsi="Times New Roman"/>
          <w:b/>
          <w:sz w:val="24"/>
          <w:szCs w:val="24"/>
        </w:rPr>
        <w:t>Формы  проведения  занятия,  как  правило,  нестандартные</w:t>
      </w:r>
      <w:r w:rsidRPr="00AE0D98">
        <w:rPr>
          <w:rFonts w:ascii="Times New Roman" w:hAnsi="Times New Roman"/>
          <w:sz w:val="24"/>
          <w:szCs w:val="24"/>
        </w:rPr>
        <w:t>:  игра,  диалог,  практикумы,  экскурсии, эксперимент,  опыт, экспресс-  исследование,  коллективные  и  индивидуальные  исследования,  орг</w:t>
      </w:r>
      <w:r w:rsidR="003D647A">
        <w:rPr>
          <w:rFonts w:ascii="Times New Roman" w:hAnsi="Times New Roman"/>
          <w:sz w:val="24"/>
          <w:szCs w:val="24"/>
        </w:rPr>
        <w:t xml:space="preserve">анизационные </w:t>
      </w:r>
      <w:r w:rsidRPr="00AE0D98">
        <w:rPr>
          <w:rFonts w:ascii="Times New Roman" w:hAnsi="Times New Roman"/>
          <w:sz w:val="24"/>
          <w:szCs w:val="24"/>
        </w:rPr>
        <w:t>деятельностные  игры, публичная  защита  проектов  и  исследовательских  работ,  с</w:t>
      </w:r>
      <w:r w:rsidR="00937136">
        <w:rPr>
          <w:rFonts w:ascii="Times New Roman" w:hAnsi="Times New Roman"/>
          <w:sz w:val="24"/>
          <w:szCs w:val="24"/>
        </w:rPr>
        <w:t xml:space="preserve">амостоятельная  работа,  мини- </w:t>
      </w:r>
      <w:r w:rsidRPr="00AE0D98">
        <w:rPr>
          <w:rFonts w:ascii="Times New Roman" w:hAnsi="Times New Roman"/>
          <w:sz w:val="24"/>
          <w:szCs w:val="24"/>
        </w:rPr>
        <w:t>конференция, консультация и т.д.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b/>
          <w:sz w:val="24"/>
          <w:szCs w:val="24"/>
        </w:rPr>
        <w:t xml:space="preserve">Методы  проведения  занятия,  как  правило,  интерактивные:  </w:t>
      </w:r>
      <w:r w:rsidRPr="00AE0D98">
        <w:rPr>
          <w:rFonts w:ascii="Times New Roman" w:hAnsi="Times New Roman"/>
          <w:sz w:val="24"/>
          <w:szCs w:val="24"/>
        </w:rPr>
        <w:t>мозговой  штурм,  групповая  дискуссия,  звездочка  обдумывания,  ролевые,  деловые  игры  и  т. д.</w:t>
      </w:r>
    </w:p>
    <w:p w:rsidR="00E34CAC" w:rsidRPr="00AE0D98" w:rsidRDefault="000A66D3" w:rsidP="000A6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34CAC" w:rsidRPr="00AE0D98">
        <w:rPr>
          <w:rFonts w:ascii="Times New Roman" w:hAnsi="Times New Roman"/>
          <w:sz w:val="24"/>
          <w:szCs w:val="24"/>
        </w:rPr>
        <w:t xml:space="preserve">Целесообразно  как  можно  активнее   использовать  в  практике  деятельности  эффективные  передовые  </w:t>
      </w:r>
      <w:r w:rsidR="00E34CAC" w:rsidRPr="00AE0D98">
        <w:rPr>
          <w:rFonts w:ascii="Times New Roman" w:hAnsi="Times New Roman"/>
          <w:b/>
          <w:sz w:val="24"/>
          <w:szCs w:val="24"/>
        </w:rPr>
        <w:t>информационно -  коммуникативные  технологии,  технологию  развития  критического  мышления,  не  забывая  при  этом  про  здоровьесберегающие  технологии  на  протяжении  всего  учебного   процесса.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E0D98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</w:t>
      </w:r>
      <w:r w:rsidRPr="00AE0D98">
        <w:rPr>
          <w:rFonts w:ascii="Times New Roman" w:hAnsi="Times New Roman"/>
          <w:b/>
          <w:sz w:val="24"/>
          <w:szCs w:val="24"/>
        </w:rPr>
        <w:t>Применение  таких  методов,  технологий  и  дидактических  средств</w:t>
      </w:r>
      <w:r w:rsidRPr="00AE0D98">
        <w:rPr>
          <w:rFonts w:ascii="Times New Roman" w:hAnsi="Times New Roman"/>
          <w:sz w:val="24"/>
          <w:szCs w:val="24"/>
        </w:rPr>
        <w:t xml:space="preserve">  опирается  на  инициативность,  самостоятельность,  активность  обучающихся  в  ходе  проектирования  и  исследования.  При  этом  </w:t>
      </w:r>
      <w:r w:rsidRPr="00AE0D98">
        <w:rPr>
          <w:rFonts w:ascii="Times New Roman" w:hAnsi="Times New Roman"/>
          <w:b/>
          <w:sz w:val="24"/>
          <w:szCs w:val="24"/>
        </w:rPr>
        <w:t>задача  учителя</w:t>
      </w:r>
      <w:r w:rsidRPr="00AE0D98">
        <w:rPr>
          <w:rFonts w:ascii="Times New Roman" w:hAnsi="Times New Roman"/>
          <w:sz w:val="24"/>
          <w:szCs w:val="24"/>
        </w:rPr>
        <w:t xml:space="preserve">  сводится    к  тому,  чтобы  создать  условия  для  их  инициативы,  поддержать  процесс  выработки  нового  опыта.  Чтобы  ребенок  был  инициативен,  учитель  должен  </w:t>
      </w:r>
      <w:r w:rsidRPr="00AE0D98">
        <w:rPr>
          <w:rFonts w:ascii="Times New Roman" w:hAnsi="Times New Roman"/>
          <w:b/>
          <w:sz w:val="24"/>
          <w:szCs w:val="24"/>
        </w:rPr>
        <w:t>отказаться  от    роли  «носителя  информации» и  роли  арбитра.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0D98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AE0D98">
        <w:rPr>
          <w:rFonts w:ascii="Times New Roman" w:hAnsi="Times New Roman"/>
          <w:b/>
          <w:sz w:val="24"/>
          <w:szCs w:val="24"/>
        </w:rPr>
        <w:t>При  таком  обучении  учитель  выступает  как  помощник</w:t>
      </w:r>
      <w:r w:rsidRPr="00AE0D98">
        <w:rPr>
          <w:rFonts w:ascii="Times New Roman" w:hAnsi="Times New Roman"/>
          <w:sz w:val="24"/>
          <w:szCs w:val="24"/>
        </w:rPr>
        <w:t xml:space="preserve">,  </w:t>
      </w:r>
      <w:r w:rsidRPr="00AE0D98">
        <w:rPr>
          <w:rFonts w:ascii="Times New Roman" w:hAnsi="Times New Roman"/>
          <w:b/>
          <w:sz w:val="24"/>
          <w:szCs w:val="24"/>
        </w:rPr>
        <w:t>сопровождающий  собственный  поиск  обучающихся.</w:t>
      </w:r>
    </w:p>
    <w:p w:rsidR="00E34CAC" w:rsidRPr="00AE0D98" w:rsidRDefault="00937136" w:rsidP="000A66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34CAC" w:rsidRPr="00AE0D98">
        <w:rPr>
          <w:rFonts w:ascii="Times New Roman" w:hAnsi="Times New Roman"/>
          <w:b/>
          <w:sz w:val="24"/>
          <w:szCs w:val="24"/>
        </w:rPr>
        <w:t>На  разных  этапах</w:t>
      </w:r>
      <w:r w:rsidR="00E34CAC" w:rsidRPr="00AE0D98">
        <w:rPr>
          <w:rFonts w:ascii="Times New Roman" w:hAnsi="Times New Roman"/>
          <w:sz w:val="24"/>
          <w:szCs w:val="24"/>
        </w:rPr>
        <w:t xml:space="preserve">    проектно -  исследовательской  деятельности  </w:t>
      </w:r>
      <w:r w:rsidR="00E34CAC" w:rsidRPr="00AE0D98">
        <w:rPr>
          <w:rFonts w:ascii="Times New Roman" w:hAnsi="Times New Roman"/>
          <w:b/>
          <w:sz w:val="24"/>
          <w:szCs w:val="24"/>
        </w:rPr>
        <w:t>учитель  выступает</w:t>
      </w:r>
      <w:r w:rsidR="00E34CAC" w:rsidRPr="00AE0D98">
        <w:rPr>
          <w:rFonts w:ascii="Times New Roman" w:hAnsi="Times New Roman"/>
          <w:sz w:val="24"/>
          <w:szCs w:val="24"/>
        </w:rPr>
        <w:t xml:space="preserve">  в  </w:t>
      </w:r>
      <w:r w:rsidR="00E34CAC" w:rsidRPr="00AE0D98">
        <w:rPr>
          <w:rFonts w:ascii="Times New Roman" w:hAnsi="Times New Roman"/>
          <w:b/>
          <w:sz w:val="24"/>
          <w:szCs w:val="24"/>
        </w:rPr>
        <w:t>различных  ролевых  позициях</w:t>
      </w:r>
      <w:r w:rsidR="00E34CAC" w:rsidRPr="00AE0D98">
        <w:rPr>
          <w:rFonts w:ascii="Times New Roman" w:hAnsi="Times New Roman"/>
          <w:sz w:val="24"/>
          <w:szCs w:val="24"/>
        </w:rPr>
        <w:t>: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0D98">
        <w:rPr>
          <w:rFonts w:ascii="Times New Roman" w:hAnsi="Times New Roman"/>
          <w:b/>
          <w:sz w:val="24"/>
          <w:szCs w:val="24"/>
        </w:rPr>
        <w:t>-проектировщик</w:t>
      </w:r>
      <w:r w:rsidRPr="00AE0D98">
        <w:rPr>
          <w:rFonts w:ascii="Times New Roman" w:hAnsi="Times New Roman"/>
          <w:sz w:val="24"/>
          <w:szCs w:val="24"/>
        </w:rPr>
        <w:t xml:space="preserve">.  Проектирует   основные  вехи  проектно -  исследовательской  деятельности  обучающихся,  вплоть  до  ее  выполнения. 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b/>
          <w:sz w:val="24"/>
          <w:szCs w:val="24"/>
        </w:rPr>
        <w:t>- консультант.</w:t>
      </w:r>
      <w:r w:rsidRPr="00AE0D98">
        <w:rPr>
          <w:rFonts w:ascii="Times New Roman" w:hAnsi="Times New Roman"/>
          <w:sz w:val="24"/>
          <w:szCs w:val="24"/>
        </w:rPr>
        <w:t xml:space="preserve"> Побуждает  к  самостоятельному  поиску  задач  и  их  решений.  Владеет  способами  задавать  вопросы  исследовательского  типа. При   этом  создает  атмосферу   безопасного  выражения  учениками  своего  мнения.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0D98">
        <w:rPr>
          <w:rFonts w:ascii="Times New Roman" w:hAnsi="Times New Roman"/>
          <w:sz w:val="24"/>
          <w:szCs w:val="24"/>
        </w:rPr>
        <w:t>-</w:t>
      </w:r>
      <w:r w:rsidRPr="00AE0D98">
        <w:rPr>
          <w:rFonts w:ascii="Times New Roman" w:hAnsi="Times New Roman"/>
          <w:b/>
          <w:sz w:val="24"/>
          <w:szCs w:val="24"/>
        </w:rPr>
        <w:t>координатор.</w:t>
      </w:r>
      <w:r w:rsidRPr="00AE0D98">
        <w:rPr>
          <w:rFonts w:ascii="Times New Roman" w:hAnsi="Times New Roman"/>
          <w:sz w:val="24"/>
          <w:szCs w:val="24"/>
        </w:rPr>
        <w:t xml:space="preserve">  Помогает  отслеживать  движение  поиска,  связывая  или  противопоставляя  отдельные  высказывания,  а  также  выполняет  отдельные  функции,  например,  очередность  высказывания.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E0D98">
        <w:rPr>
          <w:rFonts w:ascii="Times New Roman" w:eastAsia="Times New Roman" w:hAnsi="Times New Roman"/>
          <w:sz w:val="24"/>
          <w:szCs w:val="24"/>
        </w:rPr>
        <w:t xml:space="preserve">   </w:t>
      </w:r>
      <w:r w:rsidR="000A66D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0D98">
        <w:rPr>
          <w:rFonts w:ascii="Times New Roman" w:hAnsi="Times New Roman"/>
          <w:sz w:val="24"/>
          <w:szCs w:val="24"/>
        </w:rPr>
        <w:t xml:space="preserve">На  других  этапах   исследования  и  проектирования,  где  обучающемуся  требуются  дополнительные  знания  или  умения,  учитель  работает  </w:t>
      </w:r>
      <w:r w:rsidRPr="00AE0D98">
        <w:rPr>
          <w:rFonts w:ascii="Times New Roman" w:hAnsi="Times New Roman"/>
          <w:b/>
          <w:sz w:val="24"/>
          <w:szCs w:val="24"/>
        </w:rPr>
        <w:t xml:space="preserve">в  роли  Мастера,  помогающего  приобрести    </w:t>
      </w:r>
      <w:r w:rsidRPr="00AE0D98">
        <w:rPr>
          <w:rFonts w:ascii="Times New Roman" w:hAnsi="Times New Roman"/>
          <w:sz w:val="24"/>
          <w:szCs w:val="24"/>
        </w:rPr>
        <w:t>недостающий    теоретический  или  практический  опыт.</w:t>
      </w:r>
    </w:p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CAC" w:rsidRPr="00AE0D98" w:rsidRDefault="00E34CAC" w:rsidP="000A66D3">
      <w:pPr>
        <w:pStyle w:val="a7"/>
        <w:spacing w:after="0"/>
        <w:jc w:val="both"/>
        <w:rPr>
          <w:rStyle w:val="a6"/>
          <w:color w:val="C00000"/>
          <w:u w:val="single"/>
        </w:rPr>
      </w:pPr>
    </w:p>
    <w:p w:rsidR="00E34CAC" w:rsidRPr="00AE0D98" w:rsidRDefault="00E34CAC" w:rsidP="000A66D3">
      <w:pPr>
        <w:pStyle w:val="a7"/>
        <w:spacing w:after="0"/>
        <w:jc w:val="both"/>
        <w:rPr>
          <w:rStyle w:val="a6"/>
          <w:color w:val="C00000"/>
          <w:u w:val="single"/>
        </w:rPr>
      </w:pPr>
    </w:p>
    <w:p w:rsidR="00E34CAC" w:rsidRPr="00AE0D98" w:rsidRDefault="00E34CAC" w:rsidP="000A66D3">
      <w:pPr>
        <w:pStyle w:val="a7"/>
        <w:spacing w:after="0"/>
        <w:jc w:val="both"/>
        <w:rPr>
          <w:rStyle w:val="a6"/>
          <w:color w:val="C00000"/>
          <w:u w:val="single"/>
        </w:rPr>
      </w:pPr>
    </w:p>
    <w:p w:rsidR="00E34CAC" w:rsidRPr="00AE0D98" w:rsidRDefault="00E34CAC" w:rsidP="000A66D3">
      <w:pPr>
        <w:pStyle w:val="a7"/>
        <w:spacing w:after="0"/>
        <w:jc w:val="both"/>
        <w:rPr>
          <w:rStyle w:val="a6"/>
          <w:color w:val="C00000"/>
          <w:u w:val="single"/>
        </w:rPr>
      </w:pPr>
    </w:p>
    <w:p w:rsidR="00E34CAC" w:rsidRPr="00AE0D98" w:rsidRDefault="00E34CAC" w:rsidP="000A66D3">
      <w:pPr>
        <w:pStyle w:val="a7"/>
        <w:spacing w:after="0"/>
        <w:jc w:val="both"/>
        <w:rPr>
          <w:rStyle w:val="a6"/>
          <w:color w:val="C00000"/>
          <w:u w:val="single"/>
        </w:rPr>
      </w:pPr>
    </w:p>
    <w:p w:rsidR="00E34CAC" w:rsidRPr="00AE0D98" w:rsidRDefault="00E34CAC" w:rsidP="000A66D3">
      <w:pPr>
        <w:pStyle w:val="a7"/>
        <w:spacing w:after="0"/>
        <w:jc w:val="both"/>
        <w:rPr>
          <w:rStyle w:val="a6"/>
          <w:color w:val="C00000"/>
          <w:u w:val="single"/>
        </w:rPr>
      </w:pPr>
    </w:p>
    <w:p w:rsidR="00E34CAC" w:rsidRPr="00AE0D98" w:rsidRDefault="00E34CAC" w:rsidP="000A66D3">
      <w:pPr>
        <w:pStyle w:val="a7"/>
        <w:spacing w:after="0"/>
        <w:jc w:val="both"/>
        <w:rPr>
          <w:rStyle w:val="a6"/>
          <w:color w:val="C00000"/>
          <w:u w:val="single"/>
        </w:rPr>
      </w:pPr>
    </w:p>
    <w:p w:rsidR="000A66D3" w:rsidRDefault="00E34CAC" w:rsidP="000A66D3">
      <w:pPr>
        <w:pStyle w:val="a7"/>
        <w:spacing w:after="0"/>
        <w:jc w:val="both"/>
        <w:rPr>
          <w:rStyle w:val="a6"/>
          <w:color w:val="C00000"/>
        </w:rPr>
      </w:pPr>
      <w:r w:rsidRPr="00AE0D98">
        <w:rPr>
          <w:rStyle w:val="a6"/>
          <w:color w:val="C00000"/>
        </w:rPr>
        <w:t xml:space="preserve">                                                                                                </w:t>
      </w:r>
    </w:p>
    <w:p w:rsidR="00884F13" w:rsidRDefault="00884F13" w:rsidP="00B30DBA">
      <w:pPr>
        <w:pStyle w:val="a7"/>
        <w:spacing w:after="0"/>
        <w:jc w:val="center"/>
        <w:rPr>
          <w:rStyle w:val="a6"/>
        </w:rPr>
      </w:pPr>
    </w:p>
    <w:p w:rsidR="00E34CAC" w:rsidRPr="000A66D3" w:rsidRDefault="00E34CAC" w:rsidP="00B30DBA">
      <w:pPr>
        <w:pStyle w:val="a7"/>
        <w:spacing w:after="0"/>
        <w:jc w:val="center"/>
        <w:rPr>
          <w:rStyle w:val="a6"/>
          <w:color w:val="C00000"/>
        </w:rPr>
      </w:pPr>
      <w:r w:rsidRPr="00B9066E">
        <w:rPr>
          <w:rStyle w:val="a6"/>
        </w:rPr>
        <w:lastRenderedPageBreak/>
        <w:t>Ожидаемые результаты</w:t>
      </w:r>
    </w:p>
    <w:p w:rsidR="00E34CAC" w:rsidRPr="00AE0D98" w:rsidRDefault="00E34CAC" w:rsidP="00B30DBA">
      <w:pPr>
        <w:pStyle w:val="a7"/>
        <w:spacing w:after="0"/>
        <w:jc w:val="center"/>
        <w:rPr>
          <w:rStyle w:val="a6"/>
        </w:rPr>
      </w:pPr>
      <w:r w:rsidRPr="00AE0D98">
        <w:rPr>
          <w:rStyle w:val="a6"/>
        </w:rPr>
        <w:t>Личностные результаты и универсальные учебные действия</w:t>
      </w:r>
      <w:r w:rsidR="00B30DBA">
        <w:rPr>
          <w:rStyle w:val="a6"/>
        </w:rPr>
        <w:t xml:space="preserve"> (УУД)</w:t>
      </w:r>
    </w:p>
    <w:tbl>
      <w:tblPr>
        <w:tblStyle w:val="a8"/>
        <w:tblW w:w="14742" w:type="dxa"/>
        <w:tblLayout w:type="fixed"/>
        <w:tblLook w:val="0000"/>
      </w:tblPr>
      <w:tblGrid>
        <w:gridCol w:w="3261"/>
        <w:gridCol w:w="3969"/>
        <w:gridCol w:w="3827"/>
        <w:gridCol w:w="3685"/>
      </w:tblGrid>
      <w:tr w:rsidR="00E34CAC" w:rsidRPr="00AE0D98" w:rsidTr="000A66D3">
        <w:tc>
          <w:tcPr>
            <w:tcW w:w="3261" w:type="dxa"/>
          </w:tcPr>
          <w:p w:rsidR="00E34CAC" w:rsidRPr="00AE0D98" w:rsidRDefault="00E34CAC" w:rsidP="00937136">
            <w:pPr>
              <w:pStyle w:val="a7"/>
              <w:spacing w:before="0" w:after="0"/>
              <w:jc w:val="center"/>
              <w:rPr>
                <w:rStyle w:val="a6"/>
              </w:rPr>
            </w:pPr>
            <w:r w:rsidRPr="00AE0D98">
              <w:rPr>
                <w:rStyle w:val="a6"/>
              </w:rPr>
              <w:t>Личностные</w:t>
            </w:r>
          </w:p>
        </w:tc>
        <w:tc>
          <w:tcPr>
            <w:tcW w:w="3969" w:type="dxa"/>
          </w:tcPr>
          <w:p w:rsidR="00E34CAC" w:rsidRPr="00AE0D98" w:rsidRDefault="00E34CAC" w:rsidP="00937136">
            <w:pPr>
              <w:pStyle w:val="a7"/>
              <w:spacing w:before="0" w:after="0"/>
              <w:jc w:val="center"/>
              <w:rPr>
                <w:rStyle w:val="a6"/>
              </w:rPr>
            </w:pPr>
            <w:r w:rsidRPr="00AE0D98">
              <w:rPr>
                <w:rStyle w:val="a6"/>
              </w:rPr>
              <w:t>Регулятивные</w:t>
            </w:r>
          </w:p>
        </w:tc>
        <w:tc>
          <w:tcPr>
            <w:tcW w:w="3827" w:type="dxa"/>
          </w:tcPr>
          <w:p w:rsidR="00E34CAC" w:rsidRPr="00AE0D98" w:rsidRDefault="00E34CAC" w:rsidP="00937136">
            <w:pPr>
              <w:pStyle w:val="a7"/>
              <w:spacing w:before="0" w:after="0"/>
              <w:jc w:val="center"/>
              <w:rPr>
                <w:rStyle w:val="a6"/>
              </w:rPr>
            </w:pPr>
            <w:r w:rsidRPr="00AE0D98">
              <w:rPr>
                <w:rStyle w:val="a6"/>
              </w:rPr>
              <w:t>Познавательные</w:t>
            </w:r>
          </w:p>
        </w:tc>
        <w:tc>
          <w:tcPr>
            <w:tcW w:w="3685" w:type="dxa"/>
          </w:tcPr>
          <w:p w:rsidR="00E34CAC" w:rsidRPr="00AE0D98" w:rsidRDefault="00E34CAC" w:rsidP="00937136">
            <w:pPr>
              <w:pStyle w:val="a7"/>
              <w:spacing w:before="0" w:after="0"/>
              <w:jc w:val="center"/>
            </w:pPr>
            <w:r w:rsidRPr="00AE0D98">
              <w:rPr>
                <w:rStyle w:val="a6"/>
              </w:rPr>
              <w:t>Коммуникативные</w:t>
            </w:r>
          </w:p>
        </w:tc>
      </w:tr>
      <w:tr w:rsidR="00E34CAC" w:rsidRPr="00AE0D98" w:rsidTr="000A66D3">
        <w:tc>
          <w:tcPr>
            <w:tcW w:w="3261" w:type="dxa"/>
          </w:tcPr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осознавать себя ценной частью большого</w:t>
            </w:r>
            <w:r w:rsidRPr="00AE0D98">
              <w:rPr>
                <w:u w:val="single"/>
              </w:rPr>
              <w:t xml:space="preserve"> </w:t>
            </w:r>
            <w:r w:rsidRPr="00AE0D98">
              <w:t>разнообразного мира (природы и общества);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испытывать чувство гордости за красоту родной природы, свою малую Родину, страну;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формулировать самому простые правила поведения в природе;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ос</w:t>
            </w:r>
            <w:r w:rsidR="00937136">
              <w:t>ознавать себя гражданином РФ</w:t>
            </w:r>
            <w:r w:rsidRPr="00AE0D98">
              <w:t>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объяснять, что связывает тебя с историей, культурой, суд</w:t>
            </w:r>
            <w:r w:rsidR="00937136">
              <w:t>ьбой твоего народа и страны в целом</w:t>
            </w:r>
            <w:r w:rsidRPr="00AE0D98">
              <w:t>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уважать иное мнение;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вырабатывать в противоречивых конфликтных ситуациях правила поведения.</w:t>
            </w:r>
          </w:p>
        </w:tc>
        <w:tc>
          <w:tcPr>
            <w:tcW w:w="3969" w:type="dxa"/>
          </w:tcPr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определять цель учебной деятельности с помощью учителя и самостоятельно, искать средства её осуществления;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учиться обнаруживать и формулировать учебную проблему, выбирать тему проекта;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работая по плану, сверять свои действия с целью и, при необходимости, исправлять ошибки;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работая по составленному плану, использовать, наряду с основными, и  дополнительные средства (справочная литература, сложные приборы, средства ИКТ);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в ходе представления проекта учиться давать оценку его результатов;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понимать причины своего неуспеха и находить способы выхода из этой ситуации.</w:t>
            </w:r>
          </w:p>
        </w:tc>
        <w:tc>
          <w:tcPr>
            <w:tcW w:w="3827" w:type="dxa"/>
          </w:tcPr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предполагать, какая информация нужна;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отбирать необходимые словари, энциклопедии, справочники, электронные диски;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выбирать основания для  сравнения, классификации объектов;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устанавливать аналогии и причинно-следственные связи;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выстраивать логическую цепь рассуждений;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3685" w:type="dxa"/>
          </w:tcPr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организовывать взаимодействие в группе (распределять роли, договариваться друг с другом и т.д.);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 предвидеть (прогнозировать) последствия коллективных решений;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  <w:rPr>
                <w:rFonts w:eastAsia="Times New Roman"/>
              </w:rPr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при необходимости отстаивать свою точку зрения, аргументируя ее. Учиться подтверждать аргументы фактами;</w:t>
            </w:r>
          </w:p>
          <w:p w:rsidR="00E34CAC" w:rsidRPr="00AE0D98" w:rsidRDefault="00E34CAC" w:rsidP="000A66D3">
            <w:pPr>
              <w:pStyle w:val="a7"/>
              <w:spacing w:before="0" w:after="0"/>
              <w:jc w:val="both"/>
            </w:pPr>
            <w:r w:rsidRPr="00AE0D98">
              <w:rPr>
                <w:rFonts w:eastAsia="Times New Roman"/>
              </w:rPr>
              <w:t xml:space="preserve">• </w:t>
            </w:r>
            <w:r w:rsidRPr="00AE0D98">
              <w:t>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E34CAC" w:rsidRDefault="00E34CAC" w:rsidP="000A66D3">
      <w:pPr>
        <w:pStyle w:val="1"/>
        <w:jc w:val="both"/>
        <w:rPr>
          <w:rFonts w:ascii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B30DBA" w:rsidRPr="00A01FEF" w:rsidRDefault="00B30DBA" w:rsidP="000A66D3">
      <w:pPr>
        <w:pStyle w:val="1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E34CAC" w:rsidRPr="00B9066E" w:rsidRDefault="00E34CAC" w:rsidP="000A66D3">
      <w:pPr>
        <w:pStyle w:val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1FEF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="00B9066E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E34CAC" w:rsidRPr="00AE0D98" w:rsidRDefault="00E34CAC" w:rsidP="000A66D3">
      <w:pPr>
        <w:pStyle w:val="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a8"/>
        <w:tblW w:w="14860" w:type="dxa"/>
        <w:tblLayout w:type="fixed"/>
        <w:tblLook w:val="0000"/>
      </w:tblPr>
      <w:tblGrid>
        <w:gridCol w:w="6487"/>
        <w:gridCol w:w="8373"/>
      </w:tblGrid>
      <w:tr w:rsidR="00E34CAC" w:rsidRPr="00AE0D98" w:rsidTr="00937136">
        <w:tc>
          <w:tcPr>
            <w:tcW w:w="6487" w:type="dxa"/>
          </w:tcPr>
          <w:p w:rsidR="00E34CAC" w:rsidRPr="00AE0D98" w:rsidRDefault="00E34CAC" w:rsidP="00937136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Должны научиться</w:t>
            </w:r>
          </w:p>
        </w:tc>
        <w:tc>
          <w:tcPr>
            <w:tcW w:w="8373" w:type="dxa"/>
          </w:tcPr>
          <w:p w:rsidR="00E34CAC" w:rsidRPr="00AE0D98" w:rsidRDefault="00E34CAC" w:rsidP="0093713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Сформированные действия</w:t>
            </w:r>
          </w:p>
        </w:tc>
      </w:tr>
      <w:tr w:rsidR="00E34CAC" w:rsidRPr="00AE0D98" w:rsidTr="00937136">
        <w:tc>
          <w:tcPr>
            <w:tcW w:w="6487" w:type="dxa"/>
          </w:tcPr>
          <w:p w:rsidR="00E34CAC" w:rsidRPr="00AE0D98" w:rsidRDefault="00E34CAC" w:rsidP="000A66D3">
            <w:pPr>
              <w:pStyle w:val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0D9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Обучающиеся должны научиться</w:t>
            </w:r>
          </w:p>
          <w:p w:rsidR="00E34CAC" w:rsidRPr="00937136" w:rsidRDefault="00E34CAC" w:rsidP="000A66D3">
            <w:pPr>
              <w:pStyle w:val="1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■ видеть проблемы;</w:t>
            </w:r>
          </w:p>
          <w:p w:rsidR="00E34CAC" w:rsidRPr="00937136" w:rsidRDefault="00E34CAC" w:rsidP="000A66D3">
            <w:pPr>
              <w:pStyle w:val="1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■ ставить вопросы;</w:t>
            </w:r>
          </w:p>
          <w:p w:rsidR="00E34CAC" w:rsidRPr="00937136" w:rsidRDefault="00E34CAC" w:rsidP="000A66D3">
            <w:pPr>
              <w:pStyle w:val="1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■ выдвигать гипотезы;</w:t>
            </w:r>
          </w:p>
          <w:p w:rsidR="00E34CAC" w:rsidRPr="00937136" w:rsidRDefault="00E34CAC" w:rsidP="000A66D3">
            <w:pPr>
              <w:pStyle w:val="1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■ давать определение понятиям;</w:t>
            </w:r>
          </w:p>
          <w:p w:rsidR="00E34CAC" w:rsidRPr="00937136" w:rsidRDefault="00E34CAC" w:rsidP="000A66D3">
            <w:pPr>
              <w:pStyle w:val="1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■ классифицировать;</w:t>
            </w:r>
          </w:p>
          <w:p w:rsidR="00E34CAC" w:rsidRPr="00937136" w:rsidRDefault="00E34CAC" w:rsidP="000A66D3">
            <w:pPr>
              <w:pStyle w:val="1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■ наблюдать;</w:t>
            </w:r>
          </w:p>
          <w:p w:rsidR="00E34CAC" w:rsidRPr="00937136" w:rsidRDefault="00E34CAC" w:rsidP="000A66D3">
            <w:pPr>
              <w:pStyle w:val="1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■ проводить эксперименты;</w:t>
            </w:r>
          </w:p>
          <w:p w:rsidR="00E34CAC" w:rsidRPr="00937136" w:rsidRDefault="00E34CAC" w:rsidP="000A66D3">
            <w:pPr>
              <w:pStyle w:val="1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■ делать умозаключения и выводы;</w:t>
            </w:r>
          </w:p>
          <w:p w:rsidR="00E34CAC" w:rsidRPr="00937136" w:rsidRDefault="00E34CAC" w:rsidP="000A66D3">
            <w:pPr>
              <w:pStyle w:val="1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■ структурировать материал;</w:t>
            </w:r>
          </w:p>
          <w:p w:rsidR="00E34CAC" w:rsidRPr="00937136" w:rsidRDefault="00E34CAC" w:rsidP="000A66D3">
            <w:pPr>
              <w:pStyle w:val="1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■ готовить тексты собственных докладов;</w:t>
            </w:r>
          </w:p>
          <w:p w:rsidR="00E34CAC" w:rsidRPr="00937136" w:rsidRDefault="00E34CAC" w:rsidP="000A66D3">
            <w:pPr>
              <w:pStyle w:val="1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■ объяснять, доказывать и защищать свои идеи.</w:t>
            </w:r>
          </w:p>
          <w:p w:rsidR="00E34CAC" w:rsidRPr="00AE0D98" w:rsidRDefault="00E34CAC" w:rsidP="000A66D3">
            <w:pPr>
              <w:pStyle w:val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3" w:type="dxa"/>
          </w:tcPr>
          <w:p w:rsidR="00E34CAC" w:rsidRPr="00AE0D98" w:rsidRDefault="00E34CAC" w:rsidP="000A66D3">
            <w:pPr>
              <w:ind w:firstLine="6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i/>
                <w:sz w:val="24"/>
                <w:szCs w:val="24"/>
              </w:rPr>
              <w:t>В ходе решения с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истемы проектных задач у</w:t>
            </w:r>
            <w:r w:rsidRPr="00AE0D9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школьников могут быть сформированы следующие способности:</w:t>
            </w:r>
          </w:p>
          <w:p w:rsidR="00E34CAC" w:rsidRPr="00AE0D98" w:rsidRDefault="00E34CAC" w:rsidP="000A66D3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E34CAC" w:rsidRPr="00AE0D98" w:rsidRDefault="000A66D3" w:rsidP="000A66D3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Целеполагание</w:t>
            </w:r>
            <w:r w:rsidR="00E34CAC" w:rsidRPr="00AE0D98">
              <w:rPr>
                <w:rFonts w:ascii="Times New Roman" w:hAnsi="Times New Roman"/>
                <w:bCs/>
                <w:sz w:val="24"/>
                <w:szCs w:val="24"/>
              </w:rPr>
              <w:t xml:space="preserve"> (ставить и удерживать цели);</w:t>
            </w:r>
          </w:p>
          <w:p w:rsidR="00E34CAC" w:rsidRPr="00AE0D98" w:rsidRDefault="00E34CAC" w:rsidP="000A66D3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</w:rPr>
              <w:t>Планировать (составлять план своей деятельности);</w:t>
            </w:r>
          </w:p>
          <w:p w:rsidR="00E34CAC" w:rsidRPr="00AE0D98" w:rsidRDefault="00E34CAC" w:rsidP="000A66D3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E34CAC" w:rsidRPr="00AE0D98" w:rsidRDefault="00E34CAC" w:rsidP="000A66D3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</w:rPr>
              <w:t>Проявлять инициативу при поиске способа (способов) решения задачи;</w:t>
            </w:r>
          </w:p>
          <w:p w:rsidR="00E34CAC" w:rsidRPr="00937136" w:rsidRDefault="00E34CAC" w:rsidP="000A66D3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136">
              <w:rPr>
                <w:rFonts w:ascii="Times New Roman" w:hAnsi="Times New Roman"/>
                <w:bCs/>
                <w:sz w:val="24"/>
                <w:szCs w:val="24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E34CAC" w:rsidRPr="00AE0D98" w:rsidRDefault="00E34CAC" w:rsidP="000A66D3">
      <w:pPr>
        <w:pStyle w:val="a7"/>
        <w:spacing w:before="0" w:after="0"/>
        <w:jc w:val="both"/>
        <w:rPr>
          <w:color w:val="C00000"/>
        </w:rPr>
      </w:pPr>
    </w:p>
    <w:p w:rsidR="00E34CAC" w:rsidRPr="00AE0D98" w:rsidRDefault="00E34CAC" w:rsidP="000A66D3">
      <w:pPr>
        <w:pStyle w:val="a5"/>
        <w:spacing w:after="0" w:line="240" w:lineRule="auto"/>
        <w:jc w:val="both"/>
        <w:rPr>
          <w:rStyle w:val="a6"/>
          <w:rFonts w:ascii="Times New Roman" w:hAnsi="Times New Roman"/>
          <w:color w:val="C00000"/>
          <w:sz w:val="24"/>
          <w:szCs w:val="24"/>
          <w:u w:val="single"/>
        </w:rPr>
      </w:pPr>
    </w:p>
    <w:p w:rsidR="00E34CAC" w:rsidRPr="00AE0D98" w:rsidRDefault="00E34CAC" w:rsidP="000A66D3">
      <w:pPr>
        <w:pStyle w:val="a5"/>
        <w:spacing w:after="0" w:line="240" w:lineRule="auto"/>
        <w:jc w:val="both"/>
        <w:rPr>
          <w:rStyle w:val="a6"/>
          <w:rFonts w:ascii="Times New Roman" w:hAnsi="Times New Roman"/>
          <w:color w:val="C00000"/>
          <w:sz w:val="24"/>
          <w:szCs w:val="24"/>
          <w:u w:val="single"/>
        </w:rPr>
      </w:pPr>
    </w:p>
    <w:p w:rsidR="00E34CAC" w:rsidRPr="00AE0D98" w:rsidRDefault="00E34CAC" w:rsidP="000A66D3">
      <w:pPr>
        <w:pStyle w:val="a5"/>
        <w:spacing w:after="0" w:line="240" w:lineRule="auto"/>
        <w:jc w:val="both"/>
        <w:rPr>
          <w:rStyle w:val="a6"/>
          <w:rFonts w:ascii="Times New Roman" w:hAnsi="Times New Roman"/>
          <w:color w:val="C00000"/>
          <w:sz w:val="24"/>
          <w:szCs w:val="24"/>
          <w:u w:val="single"/>
        </w:rPr>
      </w:pPr>
    </w:p>
    <w:p w:rsidR="00E34CAC" w:rsidRPr="00AE0D98" w:rsidRDefault="00E34CAC" w:rsidP="000A66D3">
      <w:pPr>
        <w:pStyle w:val="a5"/>
        <w:spacing w:after="0" w:line="240" w:lineRule="auto"/>
        <w:jc w:val="both"/>
        <w:rPr>
          <w:rStyle w:val="a6"/>
          <w:rFonts w:ascii="Times New Roman" w:hAnsi="Times New Roman"/>
          <w:color w:val="C00000"/>
          <w:sz w:val="24"/>
          <w:szCs w:val="24"/>
          <w:u w:val="single"/>
        </w:rPr>
      </w:pPr>
    </w:p>
    <w:p w:rsidR="00E34CAC" w:rsidRPr="00AE0D98" w:rsidRDefault="00E34CAC" w:rsidP="000A66D3">
      <w:pPr>
        <w:pStyle w:val="a5"/>
        <w:spacing w:after="0" w:line="240" w:lineRule="auto"/>
        <w:jc w:val="both"/>
        <w:rPr>
          <w:rStyle w:val="a6"/>
          <w:rFonts w:ascii="Times New Roman" w:hAnsi="Times New Roman"/>
          <w:color w:val="C00000"/>
          <w:sz w:val="24"/>
          <w:szCs w:val="24"/>
          <w:u w:val="single"/>
        </w:rPr>
      </w:pPr>
    </w:p>
    <w:p w:rsidR="00E34CAC" w:rsidRPr="00AE0D98" w:rsidRDefault="00E34CAC" w:rsidP="000A66D3">
      <w:pPr>
        <w:pStyle w:val="a5"/>
        <w:spacing w:after="0" w:line="240" w:lineRule="auto"/>
        <w:jc w:val="both"/>
        <w:rPr>
          <w:rStyle w:val="a6"/>
          <w:rFonts w:ascii="Times New Roman" w:hAnsi="Times New Roman"/>
          <w:color w:val="C00000"/>
          <w:sz w:val="24"/>
          <w:szCs w:val="24"/>
          <w:u w:val="single"/>
        </w:rPr>
      </w:pPr>
    </w:p>
    <w:p w:rsidR="00E34CAC" w:rsidRPr="00AE0D98" w:rsidRDefault="00E34CAC" w:rsidP="000A66D3">
      <w:pPr>
        <w:pStyle w:val="a5"/>
        <w:spacing w:after="0" w:line="240" w:lineRule="auto"/>
        <w:jc w:val="both"/>
        <w:rPr>
          <w:rStyle w:val="a6"/>
          <w:rFonts w:ascii="Times New Roman" w:hAnsi="Times New Roman"/>
          <w:color w:val="C00000"/>
          <w:sz w:val="24"/>
          <w:szCs w:val="24"/>
          <w:u w:val="single"/>
        </w:rPr>
      </w:pPr>
    </w:p>
    <w:p w:rsidR="00E34CAC" w:rsidRPr="00AE0D98" w:rsidRDefault="00E34CAC" w:rsidP="000A66D3">
      <w:pPr>
        <w:pStyle w:val="a5"/>
        <w:spacing w:after="0" w:line="240" w:lineRule="auto"/>
        <w:jc w:val="both"/>
        <w:rPr>
          <w:rStyle w:val="a6"/>
          <w:rFonts w:ascii="Times New Roman" w:hAnsi="Times New Roman"/>
          <w:color w:val="C00000"/>
          <w:sz w:val="24"/>
          <w:szCs w:val="24"/>
          <w:u w:val="single"/>
        </w:rPr>
      </w:pPr>
    </w:p>
    <w:p w:rsidR="00E34CAC" w:rsidRPr="00AE0D98" w:rsidRDefault="00E34CAC" w:rsidP="000A66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4CAC" w:rsidRPr="00AE0D98" w:rsidRDefault="00E34CAC" w:rsidP="000A66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4CAC" w:rsidRPr="00AE0D98" w:rsidRDefault="00E34CAC" w:rsidP="000A66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4CAC" w:rsidRPr="00AE0D98" w:rsidRDefault="00E34CAC" w:rsidP="000A66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37136" w:rsidRDefault="00937136" w:rsidP="00B30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4CAC" w:rsidRPr="00AE0D98" w:rsidRDefault="00E34CAC" w:rsidP="00B30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D98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1418"/>
        <w:gridCol w:w="6804"/>
        <w:gridCol w:w="3402"/>
      </w:tblGrid>
      <w:tr w:rsidR="00E34CAC" w:rsidRPr="00AE0D98" w:rsidTr="00937136">
        <w:tc>
          <w:tcPr>
            <w:tcW w:w="675" w:type="dxa"/>
          </w:tcPr>
          <w:p w:rsidR="00E34CAC" w:rsidRPr="00937136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34CAC" w:rsidRPr="00937136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36">
              <w:rPr>
                <w:rFonts w:ascii="Times New Roman" w:hAnsi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1418" w:type="dxa"/>
          </w:tcPr>
          <w:p w:rsidR="00E34CAC" w:rsidRPr="00937136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3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04" w:type="dxa"/>
          </w:tcPr>
          <w:p w:rsidR="00E34CAC" w:rsidRPr="00937136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36">
              <w:rPr>
                <w:rFonts w:ascii="Times New Roman" w:hAnsi="Times New Roman"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3402" w:type="dxa"/>
          </w:tcPr>
          <w:p w:rsidR="00E34CAC" w:rsidRPr="00937136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36">
              <w:rPr>
                <w:rFonts w:ascii="Times New Roman" w:hAnsi="Times New Roman"/>
                <w:sz w:val="24"/>
                <w:szCs w:val="24"/>
              </w:rPr>
              <w:t>Творческая и исследовательская деятельность</w:t>
            </w:r>
          </w:p>
        </w:tc>
      </w:tr>
      <w:tr w:rsidR="00E34CAC" w:rsidRPr="00AE0D98" w:rsidTr="00937136">
        <w:tc>
          <w:tcPr>
            <w:tcW w:w="67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418" w:type="dxa"/>
          </w:tcPr>
          <w:p w:rsidR="00E34CAC" w:rsidRPr="00AE0D98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Исследовательская деятельность Методы исследования в биологии. Понятие «объект исследования, гипотеза». План исследования, цель и задачи исследования Наблюдение, опыт, эксперимент. Многообразие растений</w:t>
            </w:r>
          </w:p>
        </w:tc>
        <w:tc>
          <w:tcPr>
            <w:tcW w:w="3402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 xml:space="preserve">Подготовка оформленной исследовательской работы в течение учебного года. </w:t>
            </w:r>
          </w:p>
        </w:tc>
      </w:tr>
      <w:tr w:rsidR="00E34CAC" w:rsidRPr="00AE0D98" w:rsidTr="00937136">
        <w:tc>
          <w:tcPr>
            <w:tcW w:w="67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 xml:space="preserve">Систематические группы растений </w:t>
            </w:r>
          </w:p>
        </w:tc>
        <w:tc>
          <w:tcPr>
            <w:tcW w:w="1418" w:type="dxa"/>
          </w:tcPr>
          <w:p w:rsidR="00E34CAC" w:rsidRPr="00AE0D98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Многообразие растений. Определитель растений Систематические единицы. Понятие об определителе флоры. Методика работы с определителем растений.</w:t>
            </w:r>
          </w:p>
        </w:tc>
        <w:tc>
          <w:tcPr>
            <w:tcW w:w="3402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Работа с определителем.</w:t>
            </w:r>
          </w:p>
        </w:tc>
      </w:tr>
      <w:tr w:rsidR="00E34CAC" w:rsidRPr="00AE0D98" w:rsidTr="00937136">
        <w:tc>
          <w:tcPr>
            <w:tcW w:w="67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</w:rPr>
              <w:t>Особенности морфологии растений</w:t>
            </w:r>
          </w:p>
        </w:tc>
        <w:tc>
          <w:tcPr>
            <w:tcW w:w="1418" w:type="dxa"/>
          </w:tcPr>
          <w:p w:rsidR="00E34CAC" w:rsidRPr="00AE0D98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 Морфология, листовая мозаика, особенности строения корня, побега, листорасположение, структуру  листа, жилкование,  строение цветка, плодов. Понятие о гербарии. Классификация гербариев. Методика и правила сбора гербария.</w:t>
            </w:r>
          </w:p>
        </w:tc>
        <w:tc>
          <w:tcPr>
            <w:tcW w:w="3402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Изготовление папки для гербария. Изготовление гербария.</w:t>
            </w:r>
          </w:p>
        </w:tc>
      </w:tr>
      <w:tr w:rsidR="00E34CAC" w:rsidRPr="00AE0D98" w:rsidTr="00937136">
        <w:tc>
          <w:tcPr>
            <w:tcW w:w="67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</w:rPr>
              <w:t>Клеточное строение растения</w:t>
            </w:r>
          </w:p>
        </w:tc>
        <w:tc>
          <w:tcPr>
            <w:tcW w:w="1418" w:type="dxa"/>
          </w:tcPr>
          <w:p w:rsidR="00E34CAC" w:rsidRPr="00AE0D98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Анатомия изучаемого растения. Клеточное строение изучаемого растения. Работа в лаборатории. Правила работы с лабораторным оборудованием.</w:t>
            </w:r>
          </w:p>
        </w:tc>
        <w:tc>
          <w:tcPr>
            <w:tcW w:w="3402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растительной клетки. Изготовление макета клетки растений</w:t>
            </w:r>
          </w:p>
        </w:tc>
      </w:tr>
      <w:tr w:rsidR="00E34CAC" w:rsidRPr="00AE0D98" w:rsidTr="00937136">
        <w:tc>
          <w:tcPr>
            <w:tcW w:w="67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</w:rPr>
              <w:t>Особенности жизнедеятельности растений</w:t>
            </w:r>
          </w:p>
        </w:tc>
        <w:tc>
          <w:tcPr>
            <w:tcW w:w="1418" w:type="dxa"/>
          </w:tcPr>
          <w:p w:rsidR="00E34CAC" w:rsidRPr="00AE0D98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Особенности жизнедеятельности растения. Дыхание, фотосинтез, тропизмы. Сезонные изменения в жизни растения. Фенология. Правила ведения фенологического дневника.</w:t>
            </w:r>
          </w:p>
        </w:tc>
        <w:tc>
          <w:tcPr>
            <w:tcW w:w="3402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Работа с фенологическим дневником.</w:t>
            </w:r>
          </w:p>
        </w:tc>
      </w:tr>
      <w:tr w:rsidR="00E34CAC" w:rsidRPr="00AE0D98" w:rsidTr="00937136">
        <w:tc>
          <w:tcPr>
            <w:tcW w:w="67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</w:rPr>
              <w:t>Экология растений</w:t>
            </w:r>
          </w:p>
        </w:tc>
        <w:tc>
          <w:tcPr>
            <w:tcW w:w="1418" w:type="dxa"/>
          </w:tcPr>
          <w:p w:rsidR="00E34CAC" w:rsidRPr="00AE0D98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Экологические особенности произрастания. Географический ареал распространения. Экологические группы растений по отношению к свету и воде. Растения - индикаторы</w:t>
            </w:r>
          </w:p>
        </w:tc>
        <w:tc>
          <w:tcPr>
            <w:tcW w:w="3402" w:type="dxa"/>
          </w:tcPr>
          <w:p w:rsidR="00E34CAC" w:rsidRPr="00AE0D98" w:rsidRDefault="00E34CAC" w:rsidP="000A66D3">
            <w:pPr>
              <w:pStyle w:val="a7"/>
              <w:shd w:val="clear" w:color="auto" w:fill="FFFFFF"/>
              <w:spacing w:before="0" w:after="0"/>
              <w:jc w:val="both"/>
            </w:pPr>
            <w:r w:rsidRPr="00AE0D98">
              <w:t xml:space="preserve">Составление индивидуальных биологических ритмов. </w:t>
            </w:r>
            <w:r>
              <w:rPr>
                <w:b/>
                <w:bCs/>
              </w:rPr>
              <w:t xml:space="preserve"> Исследовательская </w:t>
            </w:r>
            <w:r w:rsidRPr="00AE0D98">
              <w:rPr>
                <w:b/>
                <w:bCs/>
              </w:rPr>
              <w:t xml:space="preserve"> работа</w:t>
            </w:r>
            <w:r>
              <w:rPr>
                <w:b/>
                <w:bCs/>
              </w:rPr>
              <w:t>:</w:t>
            </w:r>
            <w:r w:rsidRPr="00AE0D98">
              <w:rPr>
                <w:rStyle w:val="apple-converted-space"/>
                <w:b/>
                <w:bCs/>
              </w:rPr>
              <w:t> </w:t>
            </w:r>
            <w:r>
              <w:rPr>
                <w:rStyle w:val="apple-converted-space"/>
                <w:b/>
                <w:bCs/>
              </w:rPr>
              <w:t>«</w:t>
            </w:r>
            <w:r w:rsidRPr="00AE0D98">
              <w:t>Влияние освещения на биологическое состояние комнатных растений</w:t>
            </w:r>
            <w:r>
              <w:t>»</w:t>
            </w:r>
            <w:r w:rsidRPr="00AE0D98">
              <w:t xml:space="preserve">. </w:t>
            </w:r>
            <w:r>
              <w:t>«</w:t>
            </w:r>
            <w:r w:rsidRPr="00AE0D98">
              <w:t>Влияние температурного режима и влажности на биологическ</w:t>
            </w:r>
            <w:r w:rsidR="000A66D3">
              <w:t>ое состояние комнатных растений</w:t>
            </w:r>
            <w:r>
              <w:t>»</w:t>
            </w:r>
            <w:r w:rsidR="000A66D3">
              <w:t>.</w:t>
            </w:r>
            <w:r w:rsidRPr="00AE0D98">
              <w:t xml:space="preserve"> </w:t>
            </w:r>
          </w:p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34CAC" w:rsidRPr="00AE0D98" w:rsidTr="00937136">
        <w:tc>
          <w:tcPr>
            <w:tcW w:w="67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</w:rPr>
              <w:t>Роль растения в природе и жизни человека</w:t>
            </w:r>
          </w:p>
        </w:tc>
        <w:tc>
          <w:tcPr>
            <w:tcW w:w="1418" w:type="dxa"/>
          </w:tcPr>
          <w:p w:rsidR="00E34CAC" w:rsidRPr="00AE0D98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Биоценозы, биогеоценозы с участием растений, пищевые цепи с данным растением,  сообщества. Пословицы, сказки, загадки  и поговорки о растении  рецепты и информация об использовании растения человеком Растение в литературных  и музыкальных произведениях. Редкие и исчезающие виды расте</w:t>
            </w:r>
            <w:r w:rsidR="000A66D3">
              <w:rPr>
                <w:rFonts w:ascii="Times New Roman" w:hAnsi="Times New Roman"/>
                <w:sz w:val="24"/>
                <w:szCs w:val="24"/>
              </w:rPr>
              <w:t>ний Хабаровского</w:t>
            </w:r>
            <w:r w:rsidRPr="00AE0D98">
              <w:rPr>
                <w:rFonts w:ascii="Times New Roman" w:hAnsi="Times New Roman"/>
                <w:sz w:val="24"/>
                <w:szCs w:val="24"/>
              </w:rPr>
              <w:t xml:space="preserve"> края. Реликты и э</w:t>
            </w:r>
            <w:r w:rsidR="000A66D3">
              <w:rPr>
                <w:rFonts w:ascii="Times New Roman" w:hAnsi="Times New Roman"/>
                <w:sz w:val="24"/>
                <w:szCs w:val="24"/>
              </w:rPr>
              <w:t xml:space="preserve">ндемики флоры Хабаровского </w:t>
            </w:r>
            <w:r w:rsidRPr="00AE0D98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3402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Знакомство с реликтовыми, эндемичными</w:t>
            </w:r>
            <w:r w:rsidR="000A66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редкими растениями Хабаровского</w:t>
            </w:r>
            <w:r w:rsidRPr="00AE0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края</w:t>
            </w:r>
          </w:p>
        </w:tc>
      </w:tr>
      <w:tr w:rsidR="00E34CAC" w:rsidRPr="00AE0D98" w:rsidTr="00937136">
        <w:tc>
          <w:tcPr>
            <w:tcW w:w="67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 проекта</w:t>
            </w:r>
          </w:p>
        </w:tc>
        <w:tc>
          <w:tcPr>
            <w:tcW w:w="1418" w:type="dxa"/>
          </w:tcPr>
          <w:p w:rsidR="00E34CAC" w:rsidRPr="00AE0D98" w:rsidRDefault="00E34CAC" w:rsidP="009371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Подготовка презентации по материалам проекта Оформление исследовательской работы (титульный лист и т.д.) Защита исследовательской работы (подготовка тезисов, выступления)</w:t>
            </w:r>
          </w:p>
        </w:tc>
        <w:tc>
          <w:tcPr>
            <w:tcW w:w="3402" w:type="dxa"/>
          </w:tcPr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0D98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</w:tbl>
    <w:p w:rsidR="00E34CAC" w:rsidRPr="00AE0D98" w:rsidRDefault="00E34CAC" w:rsidP="000A6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66E" w:rsidRDefault="00B9066E" w:rsidP="000A66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4CAC" w:rsidRPr="00AE0D98" w:rsidRDefault="00E34CAC" w:rsidP="00884F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9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15134" w:type="dxa"/>
        <w:tblLook w:val="04A0"/>
      </w:tblPr>
      <w:tblGrid>
        <w:gridCol w:w="2518"/>
        <w:gridCol w:w="3396"/>
        <w:gridCol w:w="1282"/>
        <w:gridCol w:w="6520"/>
        <w:gridCol w:w="1418"/>
      </w:tblGrid>
      <w:tr w:rsidR="00E34CAC" w:rsidRPr="00AE0D98" w:rsidTr="00B9066E">
        <w:tc>
          <w:tcPr>
            <w:tcW w:w="2518" w:type="dxa"/>
          </w:tcPr>
          <w:p w:rsidR="00E34CAC" w:rsidRPr="00AE0D98" w:rsidRDefault="00937136" w:rsidP="0093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34CAC" w:rsidRPr="00AE0D98">
              <w:rPr>
                <w:rFonts w:ascii="Times New Roman" w:hAnsi="Times New Roman"/>
                <w:b/>
                <w:sz w:val="24"/>
                <w:szCs w:val="24"/>
              </w:rPr>
              <w:t>аздел</w:t>
            </w:r>
          </w:p>
        </w:tc>
        <w:tc>
          <w:tcPr>
            <w:tcW w:w="3396" w:type="dxa"/>
          </w:tcPr>
          <w:p w:rsidR="00E34CAC" w:rsidRPr="00AE0D98" w:rsidRDefault="00E34CAC" w:rsidP="0093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82" w:type="dxa"/>
          </w:tcPr>
          <w:p w:rsidR="00E34CAC" w:rsidRPr="00AE0D98" w:rsidRDefault="00E34CAC" w:rsidP="0093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520" w:type="dxa"/>
          </w:tcPr>
          <w:p w:rsidR="00E34CAC" w:rsidRPr="00AE0D98" w:rsidRDefault="00E34CAC" w:rsidP="0093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418" w:type="dxa"/>
          </w:tcPr>
          <w:p w:rsidR="00E34CAC" w:rsidRPr="00AE0D98" w:rsidRDefault="00E34CAC" w:rsidP="0093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D9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34CAC" w:rsidRPr="00B9066E" w:rsidTr="00B9066E">
        <w:tc>
          <w:tcPr>
            <w:tcW w:w="2518" w:type="dxa"/>
            <w:vMerge w:val="restart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</w:t>
            </w:r>
          </w:p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( 3 часа)</w:t>
            </w: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Знакомство с особенностями исследовательской деятельности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Знакомство с универсальными научными методами изучения природы. Составление плана исследования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Моя исследовательская деятельность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Выбор объекта исследования. Составление плана исследования, постановка цели и задач, выбор методов исследования.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 w:val="restart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Систематические группы растений</w:t>
            </w:r>
          </w:p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( 2 часа)</w:t>
            </w: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Систематика изучаемого растения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Работа с источниками информации. Правила работы с определителем растений.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Работа с определителем растений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Определение систематического положения растений, работа с гербарием и определителем.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 w:val="restart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морфологии растений </w:t>
            </w:r>
          </w:p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>(4 часа)</w:t>
            </w: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Работа с живыми объектами, проведение измерения размеров объекта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Понятие о гербарии. Классификация гербариев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Знакомство с гербариями растений, их классификацией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Методика и правила сбора гербария.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Изготовление гербария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Папка для гербария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Формирование папки для гербария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 w:val="restart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 xml:space="preserve">Клеточное строение растения </w:t>
            </w:r>
          </w:p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>(5 часов)</w:t>
            </w: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Анатомия изучаемого растения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Изучение внутреннего строения растения, работа с таблицами.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Клеточное строение изучаемого растения.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Работа по изготовлению срезов органов растений. Знакомство с правилами приготовления срезов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rPr>
          <w:trHeight w:val="420"/>
        </w:trPr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Увеличительные приборы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Работа с микроскопом. Правила работы с лабораторным оборудованием.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Микроскопическое строение растительной клетки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Изучение микроскопического строения растительной клетки.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Микроскопическое строение растительной клетки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Изготовление микропрепарата растительной клетки и его описание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 w:val="restart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жизнедеятельности растений </w:t>
            </w:r>
          </w:p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>(4 часа)</w:t>
            </w: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Дыхание, фотосинтез, тропизмы.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Знакомство с особенностями основных процессов жизнедеятельности растений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Наблюдение за ростом и развитием растений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растения.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Работа с источниками информации. Наблюдение за растениями.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Фенология. Правила ведения фенологического дневника.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Составление фенологического дневника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 w:val="restart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>Экология растений</w:t>
            </w:r>
          </w:p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>(6 часов)</w:t>
            </w: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 xml:space="preserve">Экологические особенности произрастания. 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Изучение экологических факторов, оказывающих влияние на произрастание растений. Определение экологических групп растений.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Географический ареал распространения.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Изучение особен</w:t>
            </w:r>
            <w:r w:rsidR="000A66D3">
              <w:rPr>
                <w:rFonts w:ascii="Times New Roman" w:hAnsi="Times New Roman"/>
                <w:sz w:val="24"/>
                <w:szCs w:val="24"/>
              </w:rPr>
              <w:t>ности распространение растений Хабаровского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 xml:space="preserve"> края. Нанесение на контурную карту ареал</w:t>
            </w:r>
            <w:r w:rsidR="000A66D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 xml:space="preserve"> распространения растений в </w:t>
            </w:r>
            <w:r w:rsidR="000A66D3">
              <w:rPr>
                <w:rFonts w:ascii="Times New Roman" w:hAnsi="Times New Roman"/>
                <w:sz w:val="24"/>
                <w:szCs w:val="24"/>
              </w:rPr>
              <w:t xml:space="preserve">Хабаровском 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>крае.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Экологические группы растений по отношению к свету и воде.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 xml:space="preserve">Работа с определителем и контурной картой, составление атласа экологических групп растений </w:t>
            </w:r>
            <w:r w:rsidR="000A66D3">
              <w:rPr>
                <w:rFonts w:ascii="Times New Roman" w:hAnsi="Times New Roman"/>
                <w:sz w:val="24"/>
                <w:szCs w:val="24"/>
              </w:rPr>
              <w:t xml:space="preserve">Хабаровского 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>края.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Растения - индикаторы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 xml:space="preserve">Составление атласа растений – индикаторов </w:t>
            </w:r>
            <w:r w:rsidR="000A66D3">
              <w:rPr>
                <w:rFonts w:ascii="Times New Roman" w:hAnsi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Биологические ритмы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Знакомство с биологическими ритмами растений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Биологические часы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Составление биологических часов из растений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 w:val="restart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 xml:space="preserve">Роль растения в природе и жизни </w:t>
            </w: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человека</w:t>
            </w:r>
          </w:p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>( 7 часов)</w:t>
            </w: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lastRenderedPageBreak/>
              <w:t>Биоценозы, биогеоценозы с участием растений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Рассмотреть биогеоценозы</w:t>
            </w:r>
            <w:r w:rsidR="000A66D3">
              <w:rPr>
                <w:rFonts w:ascii="Times New Roman" w:hAnsi="Times New Roman"/>
                <w:sz w:val="24"/>
                <w:szCs w:val="24"/>
              </w:rPr>
              <w:t xml:space="preserve"> Хабаровского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 xml:space="preserve"> края, работа с картой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Роль растений в природе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 xml:space="preserve">Работа с источниками информации. 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 xml:space="preserve">Использование растений в жизни человека. 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Сбор информации об использовании растений человеком.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 xml:space="preserve">Дикорастущие и лекарственные растения </w:t>
            </w:r>
            <w:r w:rsidR="000A66D3">
              <w:rPr>
                <w:rFonts w:ascii="Times New Roman" w:hAnsi="Times New Roman"/>
                <w:sz w:val="24"/>
                <w:szCs w:val="24"/>
              </w:rPr>
              <w:t xml:space="preserve">Хабаровского 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Знакомст</w:t>
            </w:r>
            <w:r w:rsidR="000A66D3">
              <w:rPr>
                <w:rFonts w:ascii="Times New Roman" w:hAnsi="Times New Roman"/>
                <w:sz w:val="24"/>
                <w:szCs w:val="24"/>
              </w:rPr>
              <w:t>во с лекарственными растениями Хабаровского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 xml:space="preserve"> края, составление плаката</w:t>
            </w:r>
            <w:r w:rsidR="000A6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>(проект</w:t>
            </w:r>
            <w:r w:rsidR="000A66D3">
              <w:rPr>
                <w:rFonts w:ascii="Times New Roman" w:hAnsi="Times New Roman"/>
                <w:sz w:val="24"/>
                <w:szCs w:val="24"/>
              </w:rPr>
              <w:t>а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>): «Лекарственные растения, произрастающие на территории школы». Правила сбора и применение- сбор рецептов народной и традиционной медицины.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Растение в литературных  и музыкальных произведениях.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Составление викторины для младших школьников.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 xml:space="preserve">Редкие и исчезающие виды </w:t>
            </w:r>
            <w:r w:rsidR="000A66D3">
              <w:rPr>
                <w:rFonts w:ascii="Times New Roman" w:hAnsi="Times New Roman"/>
                <w:sz w:val="24"/>
                <w:szCs w:val="24"/>
              </w:rPr>
              <w:t xml:space="preserve">растений Хабаровского 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 xml:space="preserve">Составление атласа редких растений и первоцветов </w:t>
            </w:r>
            <w:r w:rsidR="000A66D3">
              <w:rPr>
                <w:rFonts w:ascii="Times New Roman" w:hAnsi="Times New Roman"/>
                <w:sz w:val="24"/>
                <w:szCs w:val="24"/>
              </w:rPr>
              <w:t xml:space="preserve">Хабаровского 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>края, составление памятки об охране редких растений.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 xml:space="preserve">Реликты и эндемики флоры </w:t>
            </w:r>
            <w:r w:rsidR="000A66D3">
              <w:rPr>
                <w:rFonts w:ascii="Times New Roman" w:hAnsi="Times New Roman"/>
                <w:sz w:val="24"/>
                <w:szCs w:val="24"/>
              </w:rPr>
              <w:t xml:space="preserve">Хабаровского 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 xml:space="preserve">Составление атласа реликтовых растений </w:t>
            </w:r>
            <w:r w:rsidR="000A66D3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0A66D3" w:rsidRPr="00B90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66E">
              <w:rPr>
                <w:rFonts w:ascii="Times New Roman" w:hAnsi="Times New Roman"/>
                <w:sz w:val="24"/>
                <w:szCs w:val="24"/>
              </w:rPr>
              <w:t>края.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 w:val="restart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проекта </w:t>
            </w:r>
          </w:p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bCs/>
                <w:sz w:val="24"/>
                <w:szCs w:val="24"/>
              </w:rPr>
              <w:t>(4 часа)</w:t>
            </w: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Правила оформления проекта и исследовательской работы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Составление алгоритма оформления проекта. Подготовка презентации к защите.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Составление тезисов выступления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Анализ своей работы и  работ других учащихся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CAC" w:rsidRPr="00B9066E" w:rsidTr="00B9066E">
        <w:tc>
          <w:tcPr>
            <w:tcW w:w="2518" w:type="dxa"/>
            <w:vMerge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282" w:type="dxa"/>
          </w:tcPr>
          <w:p w:rsidR="00E34CAC" w:rsidRPr="00B9066E" w:rsidRDefault="00E34CAC" w:rsidP="0093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E">
              <w:rPr>
                <w:rFonts w:ascii="Times New Roman" w:hAnsi="Times New Roman"/>
                <w:sz w:val="24"/>
                <w:szCs w:val="24"/>
              </w:rPr>
              <w:t>Анализ своей работы и  работ других учащихся</w:t>
            </w:r>
          </w:p>
        </w:tc>
        <w:tc>
          <w:tcPr>
            <w:tcW w:w="1418" w:type="dxa"/>
          </w:tcPr>
          <w:p w:rsidR="00E34CAC" w:rsidRPr="00B9066E" w:rsidRDefault="00E34CAC" w:rsidP="000A66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CAC" w:rsidRPr="00B9066E" w:rsidRDefault="00E34CAC" w:rsidP="000A66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4CAC" w:rsidRDefault="00B9066E" w:rsidP="000A66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E34CAC">
        <w:rPr>
          <w:rFonts w:ascii="Times New Roman" w:hAnsi="Times New Roman"/>
          <w:b/>
          <w:sz w:val="24"/>
          <w:szCs w:val="24"/>
        </w:rPr>
        <w:t>Примерные темы проектов и исследовательских работ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34CAC" w:rsidRDefault="00E34CAC" w:rsidP="000A66D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Сезонные изменения в жизни расте</w:t>
      </w:r>
      <w:r w:rsidR="00B9066E">
        <w:rPr>
          <w:rFonts w:ascii="Times New Roman" w:hAnsi="Times New Roman"/>
          <w:sz w:val="24"/>
          <w:szCs w:val="24"/>
        </w:rPr>
        <w:t>ний (фенологические наблюдения);</w:t>
      </w:r>
    </w:p>
    <w:p w:rsidR="00E34CAC" w:rsidRDefault="00E34CAC" w:rsidP="000A66D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Растения в литературных и </w:t>
      </w:r>
      <w:r w:rsidR="00B9066E">
        <w:rPr>
          <w:rFonts w:ascii="Times New Roman" w:hAnsi="Times New Roman"/>
          <w:sz w:val="24"/>
          <w:szCs w:val="24"/>
        </w:rPr>
        <w:t>музыкальных произведениях;</w:t>
      </w:r>
    </w:p>
    <w:p w:rsidR="00E34CAC" w:rsidRDefault="00B9066E" w:rsidP="000A66D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Растения- индикаторы;</w:t>
      </w:r>
    </w:p>
    <w:p w:rsidR="00E34CAC" w:rsidRDefault="00E34CAC" w:rsidP="000A66D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Редкие</w:t>
      </w:r>
      <w:r w:rsidR="00B9066E">
        <w:rPr>
          <w:rFonts w:ascii="Times New Roman" w:hAnsi="Times New Roman"/>
          <w:sz w:val="24"/>
          <w:szCs w:val="24"/>
        </w:rPr>
        <w:t xml:space="preserve"> и исчезающие растения Хабаровского края;</w:t>
      </w:r>
    </w:p>
    <w:p w:rsidR="00E34CAC" w:rsidRDefault="00B9066E" w:rsidP="000A66D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 территории школы;</w:t>
      </w:r>
    </w:p>
    <w:p w:rsidR="00E34CAC" w:rsidRDefault="00B9066E" w:rsidP="000A66D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Внутреннее строение растений;</w:t>
      </w:r>
    </w:p>
    <w:p w:rsidR="00E34CAC" w:rsidRPr="004E498E" w:rsidRDefault="00E34CAC" w:rsidP="000A66D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Гербарий растений школы.</w:t>
      </w:r>
    </w:p>
    <w:p w:rsidR="00937136" w:rsidRDefault="00937136" w:rsidP="0093713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34CAC" w:rsidRPr="00AE0D98" w:rsidRDefault="00E34CAC" w:rsidP="009371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98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</w:t>
      </w:r>
      <w:r w:rsidR="00B9066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48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/>
      </w:tblPr>
      <w:tblGrid>
        <w:gridCol w:w="14850"/>
      </w:tblGrid>
      <w:tr w:rsidR="00E34CAC" w:rsidRPr="00AE0D98" w:rsidTr="000A66D3">
        <w:tc>
          <w:tcPr>
            <w:tcW w:w="14850" w:type="dxa"/>
          </w:tcPr>
          <w:p w:rsidR="00E34CAC" w:rsidRPr="00AE0D98" w:rsidRDefault="00B9066E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4CAC" w:rsidRPr="00AE0D98">
              <w:rPr>
                <w:rFonts w:ascii="Times New Roman" w:hAnsi="Times New Roman"/>
                <w:sz w:val="24"/>
                <w:szCs w:val="24"/>
              </w:rPr>
              <w:t>) Бодрова</w:t>
            </w:r>
            <w:r w:rsidR="00E3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CAC" w:rsidRPr="00AE0D98">
              <w:rPr>
                <w:rFonts w:ascii="Times New Roman" w:hAnsi="Times New Roman"/>
                <w:sz w:val="24"/>
                <w:szCs w:val="24"/>
              </w:rPr>
              <w:t>Н. Ф.  «Изучение курса «Растения. Бактерии. Грибы. Лишайники». Книга для учителя. Поурочное планирование. Воронеж, 2009 г.</w:t>
            </w:r>
          </w:p>
          <w:p w:rsidR="00E34CAC" w:rsidRDefault="00B9066E" w:rsidP="000A66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>) Дмитриева ТА., Суматохин С. В. Биология. Растения, бактерии, грибы, лишайники, жи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вотные. 6-7кл.: Вопросы. Задания. Задачи. </w:t>
            </w:r>
            <w:r w:rsidR="00E34CAC" w:rsidRPr="00AE0D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 xml:space="preserve">М.: Дрофа, 2008.- 128с: 6 ил. </w:t>
            </w:r>
            <w:r w:rsidR="00E34CAC" w:rsidRPr="00AE0D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>(Дидактические мате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softHyphen/>
              <w:t>риалы);</w:t>
            </w:r>
          </w:p>
          <w:p w:rsidR="00E34CAC" w:rsidRPr="00AE0D98" w:rsidRDefault="00B9066E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4CAC" w:rsidRPr="00AE0D98">
              <w:rPr>
                <w:rFonts w:ascii="Times New Roman" w:hAnsi="Times New Roman"/>
                <w:sz w:val="24"/>
                <w:szCs w:val="24"/>
              </w:rPr>
              <w:t>)</w:t>
            </w:r>
            <w:r w:rsidR="00E34CAC">
              <w:rPr>
                <w:rFonts w:ascii="Times New Roman" w:hAnsi="Times New Roman"/>
                <w:sz w:val="24"/>
                <w:szCs w:val="24"/>
              </w:rPr>
              <w:t xml:space="preserve"> Журналы</w:t>
            </w:r>
            <w:r w:rsidR="00E34CAC" w:rsidRPr="00AE0D98">
              <w:rPr>
                <w:rFonts w:ascii="Times New Roman" w:hAnsi="Times New Roman"/>
                <w:sz w:val="24"/>
                <w:szCs w:val="24"/>
              </w:rPr>
              <w:t xml:space="preserve"> «Биология в школе»</w:t>
            </w:r>
            <w:r w:rsidR="00E34C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4CAC" w:rsidRPr="00AE0D98" w:rsidRDefault="00B9066E" w:rsidP="000A66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34CAC" w:rsidRPr="00AE0D98">
              <w:rPr>
                <w:rFonts w:ascii="Times New Roman" w:hAnsi="Times New Roman"/>
                <w:sz w:val="24"/>
                <w:szCs w:val="24"/>
              </w:rPr>
              <w:t>)</w:t>
            </w:r>
            <w:r w:rsidR="00E3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CAC" w:rsidRPr="00AE0D98">
              <w:rPr>
                <w:rFonts w:ascii="Times New Roman" w:hAnsi="Times New Roman"/>
                <w:sz w:val="24"/>
                <w:szCs w:val="24"/>
              </w:rPr>
              <w:t>Пасечник В. В. Биология. Бактерии. Грибы. Растения. 5 класс. Методическое пособие / М.: Дрофа, 2012 г.</w:t>
            </w:r>
          </w:p>
          <w:p w:rsidR="00E34CAC" w:rsidRPr="00AE0D98" w:rsidRDefault="00B9066E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E34CAC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>Пономарева</w:t>
            </w:r>
            <w:r w:rsidR="00E34CAC">
              <w:rPr>
                <w:rFonts w:ascii="Times New Roman" w:hAnsi="Times New Roman"/>
                <w:iCs/>
                <w:sz w:val="24"/>
                <w:szCs w:val="24"/>
              </w:rPr>
              <w:t xml:space="preserve"> И.Н.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>, Корнилова</w:t>
            </w:r>
            <w:r w:rsidR="00E34CA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>О.А., Кучменко</w:t>
            </w:r>
            <w:r w:rsidR="00E34CA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>В.С.. Биология: Растения. Бактерии. Грибы. Лишайники. 6 класс. Методическое пособие для учителя.- М.: Вентана-Граф, 2005;</w:t>
            </w:r>
          </w:p>
          <w:p w:rsidR="00E34CAC" w:rsidRPr="00AE0D98" w:rsidRDefault="00B9066E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E34CAC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 xml:space="preserve"> Сухова</w:t>
            </w:r>
            <w:r w:rsidR="00E34CA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>Т.А., Строганов</w:t>
            </w:r>
            <w:r w:rsidR="00E34CA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>В.И., Пономарева</w:t>
            </w:r>
            <w:r w:rsidR="00E34CA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 xml:space="preserve">И.Н.. Биология в основной школе: Программы. - М.: Вентана-Граф, 2005. </w:t>
            </w:r>
            <w:r w:rsidR="00E34CAC" w:rsidRPr="00AE0D98">
              <w:rPr>
                <w:rFonts w:ascii="Times New Roman" w:hAnsi="Times New Roman"/>
                <w:sz w:val="24"/>
                <w:szCs w:val="24"/>
              </w:rPr>
              <w:t>- 72с;</w:t>
            </w:r>
          </w:p>
          <w:p w:rsidR="00E34CAC" w:rsidRPr="00AE0D98" w:rsidRDefault="00B9066E" w:rsidP="000A66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E34CA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t>Фросин В. Н., Сивоглазов В. И. Готовимся к единому государственному экзамену: Биоло</w:t>
            </w:r>
            <w:r w:rsidR="00E34CAC" w:rsidRPr="00AE0D98">
              <w:rPr>
                <w:rFonts w:ascii="Times New Roman" w:hAnsi="Times New Roman"/>
                <w:iCs/>
                <w:sz w:val="24"/>
                <w:szCs w:val="24"/>
              </w:rPr>
              <w:softHyphen/>
              <w:t>гия. Растения. Грибы. Лишайники. - М.: Дрофа, 2005. - 112с;</w:t>
            </w:r>
          </w:p>
          <w:p w:rsidR="00E34CAC" w:rsidRPr="00B9066E" w:rsidRDefault="00B9066E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4CAC" w:rsidRPr="00AE0D98">
              <w:rPr>
                <w:rFonts w:ascii="Times New Roman" w:hAnsi="Times New Roman"/>
                <w:sz w:val="24"/>
                <w:szCs w:val="24"/>
              </w:rPr>
              <w:t>)</w:t>
            </w:r>
            <w:r w:rsidR="00E3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Энциклопедии, </w:t>
            </w:r>
            <w:r w:rsidR="00E34CAC" w:rsidRPr="00AE0D98">
              <w:rPr>
                <w:rFonts w:ascii="Times New Roman" w:hAnsi="Times New Roman"/>
                <w:sz w:val="24"/>
                <w:szCs w:val="24"/>
              </w:rPr>
              <w:t>справочники, электронные пособия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диски. </w:t>
            </w:r>
          </w:p>
          <w:p w:rsidR="00E34CAC" w:rsidRPr="00AE0D98" w:rsidRDefault="00E34CAC" w:rsidP="000A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CAC" w:rsidRPr="00AE0D98" w:rsidRDefault="00E34CAC" w:rsidP="000A66D3">
      <w:pPr>
        <w:tabs>
          <w:tab w:val="left" w:pos="105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98">
        <w:rPr>
          <w:rFonts w:ascii="Times New Roman" w:hAnsi="Times New Roman"/>
          <w:b/>
          <w:sz w:val="24"/>
          <w:szCs w:val="24"/>
        </w:rPr>
        <w:br/>
        <w:t>Материально-техническое обеспечение</w:t>
      </w:r>
    </w:p>
    <w:p w:rsidR="00E34CAC" w:rsidRPr="00AE0D98" w:rsidRDefault="00E34CAC" w:rsidP="000A66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E0D98">
        <w:rPr>
          <w:rFonts w:ascii="Times New Roman" w:hAnsi="Times New Roman"/>
          <w:sz w:val="24"/>
          <w:szCs w:val="24"/>
        </w:rPr>
        <w:t>Микроскопы, микро</w:t>
      </w:r>
      <w:r>
        <w:rPr>
          <w:rFonts w:ascii="Times New Roman" w:hAnsi="Times New Roman"/>
          <w:sz w:val="24"/>
          <w:szCs w:val="24"/>
        </w:rPr>
        <w:t>препараты, лаборатории</w:t>
      </w:r>
      <w:r w:rsidRPr="00AE0D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D98">
        <w:rPr>
          <w:rFonts w:ascii="Times New Roman" w:hAnsi="Times New Roman"/>
          <w:sz w:val="24"/>
          <w:szCs w:val="24"/>
        </w:rPr>
        <w:t>оборудование для проведения лабораторных работ, оборудование для проведения лаборато</w:t>
      </w:r>
      <w:r>
        <w:rPr>
          <w:rFonts w:ascii="Times New Roman" w:hAnsi="Times New Roman"/>
          <w:sz w:val="24"/>
          <w:szCs w:val="24"/>
        </w:rPr>
        <w:t>рных работ «Прорастание семян»</w:t>
      </w:r>
      <w:r w:rsidRPr="00AE0D98">
        <w:rPr>
          <w:rFonts w:ascii="Times New Roman" w:hAnsi="Times New Roman"/>
          <w:sz w:val="24"/>
          <w:szCs w:val="24"/>
        </w:rPr>
        <w:t xml:space="preserve">, таблицы по биологии,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D98">
        <w:rPr>
          <w:rFonts w:ascii="Times New Roman" w:hAnsi="Times New Roman"/>
          <w:sz w:val="24"/>
          <w:szCs w:val="24"/>
        </w:rPr>
        <w:t xml:space="preserve">природные объекты,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D98">
        <w:rPr>
          <w:rFonts w:ascii="Times New Roman" w:hAnsi="Times New Roman"/>
          <w:sz w:val="24"/>
          <w:szCs w:val="24"/>
        </w:rPr>
        <w:t xml:space="preserve">гербарии,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D98">
        <w:rPr>
          <w:rFonts w:ascii="Times New Roman" w:hAnsi="Times New Roman"/>
          <w:sz w:val="24"/>
          <w:szCs w:val="24"/>
        </w:rPr>
        <w:t>муляжи, компьютер, проектор, экран.</w:t>
      </w:r>
    </w:p>
    <w:p w:rsidR="00E34CAC" w:rsidRPr="00AE0D98" w:rsidRDefault="00E34CAC" w:rsidP="000A66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4CAC" w:rsidRPr="00AE0D98" w:rsidRDefault="00E34CAC" w:rsidP="000A66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4CAC" w:rsidRPr="00AE0D98" w:rsidRDefault="00E34CAC" w:rsidP="000A66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37CB" w:rsidRDefault="00E237CB" w:rsidP="000A66D3">
      <w:pPr>
        <w:shd w:val="clear" w:color="auto" w:fill="FFFFFF"/>
        <w:spacing w:after="0" w:line="36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884F13" w:rsidRDefault="00884F13" w:rsidP="000A66D3">
      <w:pPr>
        <w:shd w:val="clear" w:color="auto" w:fill="FFFFFF"/>
        <w:spacing w:after="0" w:line="36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884F13" w:rsidRDefault="00884F13" w:rsidP="000A66D3">
      <w:pPr>
        <w:shd w:val="clear" w:color="auto" w:fill="FFFFFF"/>
        <w:spacing w:after="0" w:line="36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884F13" w:rsidRDefault="00884F13" w:rsidP="000A66D3">
      <w:pPr>
        <w:shd w:val="clear" w:color="auto" w:fill="FFFFFF"/>
        <w:spacing w:after="0" w:line="36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884F13" w:rsidRDefault="00884F13" w:rsidP="000A66D3">
      <w:pPr>
        <w:shd w:val="clear" w:color="auto" w:fill="FFFFFF"/>
        <w:spacing w:after="0" w:line="36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884F13" w:rsidRPr="00D60D08" w:rsidRDefault="00884F13" w:rsidP="00884F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lastRenderedPageBreak/>
        <w:t>Муниципальное</w:t>
      </w: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казенное  </w:t>
      </w: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образовательное </w:t>
      </w: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учреждение основная общеобразовательная школа </w:t>
      </w: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>с. Джигда</w:t>
      </w: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Аяно-Майского муниципального района Хабаровского края</w:t>
      </w: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</w:pPr>
    </w:p>
    <w:p w:rsidR="00884F13" w:rsidRPr="00D60D08" w:rsidRDefault="00053494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</w:pPr>
      <w:r w:rsidRPr="00053494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029" type="#_x0000_t202" style="position:absolute;left:0;text-align:left;margin-left:463.3pt;margin-top:9.7pt;width:248.25pt;height:131.9pt;z-index:251664384;mso-width-relative:margin;mso-height-relative:margin" strokecolor="white [3212]">
            <v:textbox>
              <w:txbxContent>
                <w:p w:rsidR="003D647A" w:rsidRPr="00D60D08" w:rsidRDefault="003D647A" w:rsidP="00884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УТВЕРЖДАЮ</w:t>
                  </w:r>
                </w:p>
                <w:p w:rsidR="003D647A" w:rsidRPr="00D60D08" w:rsidRDefault="003D647A" w:rsidP="00884F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Директор МКОУ ООШ </w:t>
                  </w:r>
                  <w:r w:rsidRPr="00D6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D6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Джигда</w:t>
                  </w:r>
                </w:p>
                <w:p w:rsidR="003D647A" w:rsidRPr="00D60D08" w:rsidRDefault="003D647A" w:rsidP="00884F1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_______________ Н.И. Юмагулова</w:t>
                  </w:r>
                </w:p>
                <w:p w:rsidR="003D647A" w:rsidRPr="00D60D08" w:rsidRDefault="003D647A" w:rsidP="00884F1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«____» _____________ 2019 г.</w:t>
                  </w:r>
                </w:p>
                <w:p w:rsidR="003D647A" w:rsidRPr="00D60D08" w:rsidRDefault="003D647A" w:rsidP="00884F1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D647A" w:rsidRDefault="003D647A" w:rsidP="00884F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D647A" w:rsidRPr="00E237CB" w:rsidRDefault="003D647A" w:rsidP="00884F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</w:p>
    <w:p w:rsidR="00884F13" w:rsidRPr="00D60D08" w:rsidRDefault="00884F13" w:rsidP="00884F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</w:p>
    <w:p w:rsidR="00884F13" w:rsidRPr="00D60D08" w:rsidRDefault="00884F13" w:rsidP="00884F13">
      <w:pPr>
        <w:shd w:val="clear" w:color="auto" w:fill="FFFFFF"/>
        <w:tabs>
          <w:tab w:val="left" w:pos="77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>ПРОГРАММА КРУЖКА</w:t>
      </w:r>
    </w:p>
    <w:p w:rsidR="00884F13" w:rsidRPr="00D60D08" w:rsidRDefault="00884F13" w:rsidP="00884F13">
      <w:pPr>
        <w:shd w:val="clear" w:color="auto" w:fill="FFFFFF"/>
        <w:tabs>
          <w:tab w:val="left" w:pos="77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>«</w:t>
      </w: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>Экология животных</w:t>
      </w: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>»</w:t>
      </w: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>Естественно – научной  направленности</w:t>
      </w: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>для учащихся 7</w:t>
      </w: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класса</w:t>
      </w:r>
    </w:p>
    <w:p w:rsidR="00884F13" w:rsidRPr="00D60D08" w:rsidRDefault="003D647A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>Срок реализации – 1 год</w:t>
      </w: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6"/>
          <w:sz w:val="32"/>
          <w:szCs w:val="32"/>
        </w:rPr>
        <w:t>Возраст обучающихся – 13-14</w:t>
      </w: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лет</w:t>
      </w: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</w:p>
    <w:p w:rsidR="00884F13" w:rsidRPr="00D60D08" w:rsidRDefault="00053494" w:rsidP="00884F13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pacing w:val="6"/>
          <w:sz w:val="32"/>
          <w:szCs w:val="32"/>
          <w:lang w:eastAsia="en-US"/>
        </w:rPr>
        <w:pict>
          <v:shape id="_x0000_s1030" type="#_x0000_t202" style="position:absolute;left:0;text-align:left;margin-left:539.75pt;margin-top:13.35pt;width:189.3pt;height:104.55pt;z-index:251665408;mso-height-percent:200;mso-height-percent:200;mso-width-relative:margin;mso-height-relative:margin" strokecolor="white [3212]">
            <v:textbox style="mso-fit-shape-to-text:t">
              <w:txbxContent>
                <w:p w:rsidR="003D647A" w:rsidRDefault="003D647A" w:rsidP="00884F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:rsidR="003D647A" w:rsidRDefault="003D647A" w:rsidP="00884F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Учитель биологии и химии </w:t>
                  </w:r>
                </w:p>
                <w:p w:rsidR="003D647A" w:rsidRDefault="003D647A" w:rsidP="00884F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Я.В. </w:t>
                  </w:r>
                  <w:r w:rsidR="009371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Третьяков </w:t>
                  </w:r>
                </w:p>
                <w:p w:rsidR="003D647A" w:rsidRPr="00E237CB" w:rsidRDefault="003D647A" w:rsidP="00884F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 </w:t>
      </w: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                                                        </w:t>
      </w: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</w:p>
    <w:p w:rsidR="00884F13" w:rsidRPr="00D60D08" w:rsidRDefault="00884F13" w:rsidP="00884F13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</w:p>
    <w:p w:rsidR="00884F13" w:rsidRPr="00D60D08" w:rsidRDefault="00884F13" w:rsidP="00884F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>с. Джигда</w:t>
      </w:r>
    </w:p>
    <w:p w:rsidR="00884F13" w:rsidRPr="00D60D08" w:rsidRDefault="00884F13" w:rsidP="00884F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 w:rsidRPr="00D60D08">
        <w:rPr>
          <w:rFonts w:ascii="Times New Roman" w:hAnsi="Times New Roman" w:cs="Times New Roman"/>
          <w:color w:val="000000"/>
          <w:spacing w:val="6"/>
          <w:sz w:val="32"/>
          <w:szCs w:val="32"/>
        </w:rPr>
        <w:t>2019 г.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2C1C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 xml:space="preserve">          Настоящая программа </w:t>
      </w:r>
      <w:r w:rsidR="002D3112">
        <w:rPr>
          <w:rFonts w:ascii="Times New Roman" w:hAnsi="Times New Roman" w:cs="Times New Roman"/>
          <w:sz w:val="24"/>
          <w:szCs w:val="24"/>
        </w:rPr>
        <w:t>кружковой</w:t>
      </w:r>
      <w:r w:rsidRPr="00D82C1C">
        <w:rPr>
          <w:rFonts w:ascii="Times New Roman" w:hAnsi="Times New Roman" w:cs="Times New Roman"/>
          <w:sz w:val="24"/>
          <w:szCs w:val="24"/>
        </w:rPr>
        <w:t xml:space="preserve"> деятельности «Экология животных» для  7 класса составлена на основе федерального государственного образовательного стандарта основного общего образования, «Фундаментального ядра содержания общего образования», «примерной программы основног</w:t>
      </w:r>
      <w:r w:rsidR="00F334FE">
        <w:rPr>
          <w:rFonts w:ascii="Times New Roman" w:hAnsi="Times New Roman" w:cs="Times New Roman"/>
          <w:sz w:val="24"/>
          <w:szCs w:val="24"/>
        </w:rPr>
        <w:t>о общего образования», а также «</w:t>
      </w:r>
      <w:r w:rsidRPr="00D82C1C">
        <w:rPr>
          <w:rFonts w:ascii="Times New Roman" w:hAnsi="Times New Roman" w:cs="Times New Roman"/>
          <w:sz w:val="24"/>
          <w:szCs w:val="24"/>
        </w:rPr>
        <w:t>программы воспитания и социализации</w:t>
      </w:r>
      <w:r w:rsidR="00F334FE">
        <w:rPr>
          <w:rFonts w:ascii="Times New Roman" w:hAnsi="Times New Roman" w:cs="Times New Roman"/>
          <w:sz w:val="24"/>
          <w:szCs w:val="24"/>
        </w:rPr>
        <w:t>»</w:t>
      </w:r>
      <w:r w:rsidRPr="00D82C1C">
        <w:rPr>
          <w:rFonts w:ascii="Times New Roman" w:hAnsi="Times New Roman" w:cs="Times New Roman"/>
          <w:sz w:val="24"/>
          <w:szCs w:val="24"/>
        </w:rPr>
        <w:t xml:space="preserve"> обучающихся на ступени основного общего образования.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 xml:space="preserve">          Министерство образования и науки РФ ставит перед педагогами важную задачу перехода  к школе, которая может подготовить выпускников способных решать проблемы самоопределения, обладающих экологическим мышлением.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 xml:space="preserve">          Следовательно, цель нашей работы, как педагогов – формировать личность, обладающую экологическим сознанием, на основании которого развивается экологическое мышление и мировоззрение, реализуется в виде совокупности конкретных действий и поступков обучающихся, связанных с воздействием на природное окружение.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D82C1C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2D3112">
        <w:rPr>
          <w:rFonts w:ascii="Times New Roman" w:hAnsi="Times New Roman" w:cs="Times New Roman"/>
          <w:sz w:val="24"/>
          <w:szCs w:val="24"/>
        </w:rPr>
        <w:t>кружковой</w:t>
      </w:r>
      <w:r w:rsidRPr="00D82C1C">
        <w:rPr>
          <w:rFonts w:ascii="Times New Roman" w:hAnsi="Times New Roman" w:cs="Times New Roman"/>
          <w:sz w:val="24"/>
          <w:szCs w:val="24"/>
        </w:rPr>
        <w:t xml:space="preserve"> деятельности « Экология животных» составлена для обучающихся 7 класса,  направлена на развитие познавательной деятельности обучающихся. Программа учитывает возрастные и психологические особенности обучающихся младшего школьника.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 xml:space="preserve">          Острота современных экологических проблем выдвинула перед педагогической теорией и школьной практикой задачу большой экологической и социальной значимости: воспитание моло</w:t>
      </w:r>
      <w:r w:rsidR="00F334FE">
        <w:rPr>
          <w:rFonts w:ascii="Times New Roman" w:hAnsi="Times New Roman" w:cs="Times New Roman"/>
          <w:sz w:val="24"/>
          <w:szCs w:val="24"/>
        </w:rPr>
        <w:t>дого поколения в духе бережного</w:t>
      </w:r>
      <w:r w:rsidRPr="00D82C1C">
        <w:rPr>
          <w:rFonts w:ascii="Times New Roman" w:hAnsi="Times New Roman" w:cs="Times New Roman"/>
          <w:sz w:val="24"/>
          <w:szCs w:val="24"/>
        </w:rPr>
        <w:t xml:space="preserve">, ответственного отношения к природе, защиты и возобновления природных богатств. Животные – </w:t>
      </w:r>
      <w:r w:rsidR="00F334FE">
        <w:rPr>
          <w:rFonts w:ascii="Times New Roman" w:hAnsi="Times New Roman" w:cs="Times New Roman"/>
          <w:sz w:val="24"/>
          <w:szCs w:val="24"/>
        </w:rPr>
        <w:t xml:space="preserve">неотъемлемая </w:t>
      </w:r>
      <w:r w:rsidRPr="00D82C1C">
        <w:rPr>
          <w:rFonts w:ascii="Times New Roman" w:hAnsi="Times New Roman" w:cs="Times New Roman"/>
          <w:sz w:val="24"/>
          <w:szCs w:val="24"/>
        </w:rPr>
        <w:t>часть природы. Изучение животного мира и рассмотрения вопросов не только его многообразия и уникальности, но и беззащитности перед деятельностью человека и необходимостью охраны, будет способствовать развитию экологической культуры младшего школьника.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 xml:space="preserve">         Успех в решении задач образования во многом зависит от первого этапа обучения - начальной школы, основы формирования личности  ребенка, обеспечивающие эффективность дальнейшего образовательного процесса.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 xml:space="preserve">          При отборе материала для данной программы не ставилась задача полного и глубокого рассмотрения затронутых вопросов. Отличительной чертой данного курса является то, назначение излагаемой на каждом занятии информации состоит в том, чтобы вызвать интерес обучающихся, заставить их задуматься об уникальном мире животных, побудить активно защищать окружающую среду. Наряду с теоретическими  знаниями младшие школьники получают практические умения и навыки, а приобретаться они будут в процессе учебной деятельности ребят.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sym w:font="Times New Roman" w:char="F0D8"/>
      </w:r>
      <w:r w:rsidRPr="00D82C1C">
        <w:rPr>
          <w:rFonts w:ascii="Times New Roman" w:hAnsi="Times New Roman" w:cs="Times New Roman"/>
          <w:sz w:val="24"/>
          <w:szCs w:val="24"/>
        </w:rPr>
        <w:tab/>
        <w:t>познакомить учащихся с многообразием мира животных, основными процессами  жизнедеятельности животных (питание, дыхание, рост и т.д.);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sym w:font="Times New Roman" w:char="F0D8"/>
      </w:r>
      <w:r w:rsidRPr="00D82C1C">
        <w:rPr>
          <w:rFonts w:ascii="Times New Roman" w:hAnsi="Times New Roman" w:cs="Times New Roman"/>
          <w:sz w:val="24"/>
          <w:szCs w:val="24"/>
        </w:rPr>
        <w:tab/>
        <w:t>начать формирование знаний о методах научного познания природы, умений, связанных с выполнением учебного исследования;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sym w:font="Times New Roman" w:char="F0D8"/>
      </w:r>
      <w:r w:rsidRPr="00D82C1C">
        <w:rPr>
          <w:rFonts w:ascii="Times New Roman" w:hAnsi="Times New Roman" w:cs="Times New Roman"/>
          <w:sz w:val="24"/>
          <w:szCs w:val="24"/>
        </w:rPr>
        <w:tab/>
        <w:t>развивать у учащихся устойчивый интерес к биологии как науке;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sym w:font="Times New Roman" w:char="F0D8"/>
      </w:r>
      <w:r w:rsidRPr="00D82C1C">
        <w:rPr>
          <w:rFonts w:ascii="Times New Roman" w:hAnsi="Times New Roman" w:cs="Times New Roman"/>
          <w:sz w:val="24"/>
          <w:szCs w:val="24"/>
        </w:rPr>
        <w:tab/>
        <w:t>начать формирование бережного отношения к животному миру.</w:t>
      </w:r>
    </w:p>
    <w:p w:rsidR="00884F13" w:rsidRPr="00860B38" w:rsidRDefault="00884F13" w:rsidP="00884F13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0B38">
        <w:rPr>
          <w:rFonts w:ascii="Times New Roman" w:hAnsi="Times New Roman"/>
          <w:b/>
          <w:sz w:val="24"/>
          <w:szCs w:val="24"/>
        </w:rPr>
        <w:lastRenderedPageBreak/>
        <w:t>Принципы реализации программы:</w:t>
      </w:r>
    </w:p>
    <w:p w:rsidR="00884F13" w:rsidRPr="00D82C1C" w:rsidRDefault="00884F13" w:rsidP="00884F13">
      <w:pPr>
        <w:pStyle w:val="a5"/>
        <w:numPr>
          <w:ilvl w:val="0"/>
          <w:numId w:val="37"/>
        </w:numPr>
        <w:suppressAutoHyphens w:val="0"/>
        <w:spacing w:after="0" w:line="240" w:lineRule="auto"/>
        <w:ind w:left="530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Научность;</w:t>
      </w:r>
    </w:p>
    <w:p w:rsidR="00884F13" w:rsidRPr="00D82C1C" w:rsidRDefault="00884F13" w:rsidP="00884F13">
      <w:pPr>
        <w:pStyle w:val="a5"/>
        <w:numPr>
          <w:ilvl w:val="0"/>
          <w:numId w:val="37"/>
        </w:numPr>
        <w:suppressAutoHyphens w:val="0"/>
        <w:spacing w:after="0" w:line="240" w:lineRule="auto"/>
        <w:ind w:left="530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Доступность;</w:t>
      </w:r>
    </w:p>
    <w:p w:rsidR="00884F13" w:rsidRPr="00D82C1C" w:rsidRDefault="00884F13" w:rsidP="00884F13">
      <w:pPr>
        <w:pStyle w:val="a5"/>
        <w:numPr>
          <w:ilvl w:val="0"/>
          <w:numId w:val="37"/>
        </w:numPr>
        <w:suppressAutoHyphens w:val="0"/>
        <w:spacing w:after="0" w:line="240" w:lineRule="auto"/>
        <w:ind w:left="530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Целесообразность;</w:t>
      </w:r>
    </w:p>
    <w:p w:rsidR="00884F13" w:rsidRPr="00D82C1C" w:rsidRDefault="00884F13" w:rsidP="00884F13">
      <w:pPr>
        <w:pStyle w:val="a5"/>
        <w:numPr>
          <w:ilvl w:val="0"/>
          <w:numId w:val="37"/>
        </w:numPr>
        <w:suppressAutoHyphens w:val="0"/>
        <w:spacing w:after="0" w:line="240" w:lineRule="auto"/>
        <w:ind w:left="530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Наглядность.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Формы организации программы: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 xml:space="preserve">          Акция,  встреча,  демонстрация,  диспут,  игра,  проект,  круглый стол,  коллективно-творческое дело,  журнал,  трудовой десант,  экскурсия.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 xml:space="preserve">Место учебного курса в учебном плане. </w:t>
      </w:r>
    </w:p>
    <w:p w:rsidR="00884F13" w:rsidRPr="00D82C1C" w:rsidRDefault="00860B38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4F13" w:rsidRPr="00D82C1C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>и с учебным планом на кружковую</w:t>
      </w:r>
      <w:r w:rsidR="00884F13" w:rsidRPr="00D82C1C">
        <w:rPr>
          <w:rFonts w:ascii="Times New Roman" w:hAnsi="Times New Roman" w:cs="Times New Roman"/>
          <w:sz w:val="24"/>
          <w:szCs w:val="24"/>
        </w:rPr>
        <w:t xml:space="preserve"> деятельность «Экология животных»  отводится</w:t>
      </w:r>
      <w:r w:rsidR="00884F13" w:rsidRPr="00D82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F13" w:rsidRPr="00D82C1C">
        <w:rPr>
          <w:rFonts w:ascii="Times New Roman" w:hAnsi="Times New Roman" w:cs="Times New Roman"/>
          <w:sz w:val="24"/>
          <w:szCs w:val="24"/>
        </w:rPr>
        <w:t>35 часов.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884F13" w:rsidRPr="00D82C1C" w:rsidRDefault="00860B38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4F13" w:rsidRPr="00D82C1C">
        <w:rPr>
          <w:rFonts w:ascii="Times New Roman" w:hAnsi="Times New Roman" w:cs="Times New Roman"/>
          <w:sz w:val="24"/>
          <w:szCs w:val="24"/>
        </w:rPr>
        <w:t>анализ, анкетирование, выставка, собеседование, защита проектов.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При освоении данной программы учащиеся должны достигнуть следующих личностных результатов: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sym w:font="Times New Roman" w:char="F0D8"/>
      </w:r>
      <w:r w:rsidRPr="00D82C1C">
        <w:rPr>
          <w:rFonts w:ascii="Times New Roman" w:hAnsi="Times New Roman" w:cs="Times New Roman"/>
          <w:sz w:val="24"/>
          <w:szCs w:val="24"/>
        </w:rPr>
        <w:tab/>
        <w:t>Знание основных принципов и правил отношения к живой природе;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sym w:font="Times New Roman" w:char="F0D8"/>
      </w:r>
      <w:r w:rsidRPr="00D82C1C">
        <w:rPr>
          <w:rFonts w:ascii="Times New Roman" w:hAnsi="Times New Roman" w:cs="Times New Roman"/>
          <w:sz w:val="24"/>
          <w:szCs w:val="24"/>
        </w:rPr>
        <w:tab/>
        <w:t>Сформированности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Метапредметными результатами освоения данной программы являются: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sym w:font="Times New Roman" w:char="F0D8"/>
      </w:r>
      <w:r w:rsidRPr="00D82C1C">
        <w:rPr>
          <w:rFonts w:ascii="Times New Roman" w:hAnsi="Times New Roman" w:cs="Times New Roman"/>
          <w:sz w:val="24"/>
          <w:szCs w:val="24"/>
        </w:rPr>
        <w:tab/>
        <w:t>умение работать с разными источниками информации;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sym w:font="Times New Roman" w:char="F0D8"/>
      </w:r>
      <w:r w:rsidRPr="00D82C1C">
        <w:rPr>
          <w:rFonts w:ascii="Times New Roman" w:hAnsi="Times New Roman" w:cs="Times New Roman"/>
          <w:sz w:val="24"/>
          <w:szCs w:val="24"/>
        </w:rPr>
        <w:tab/>
        <w:t>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sym w:font="Times New Roman" w:char="F0D8"/>
      </w:r>
      <w:r w:rsidRPr="00D82C1C">
        <w:rPr>
          <w:rFonts w:ascii="Times New Roman" w:hAnsi="Times New Roman" w:cs="Times New Roman"/>
          <w:sz w:val="24"/>
          <w:szCs w:val="24"/>
        </w:rPr>
        <w:tab/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sym w:font="Times New Roman" w:char="F0D8"/>
      </w:r>
      <w:r w:rsidRPr="00D82C1C">
        <w:rPr>
          <w:rFonts w:ascii="Times New Roman" w:hAnsi="Times New Roman" w:cs="Times New Roman"/>
          <w:sz w:val="24"/>
          <w:szCs w:val="24"/>
        </w:rPr>
        <w:tab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sym w:font="Times New Roman" w:char="F0D8"/>
      </w:r>
      <w:r w:rsidRPr="00D82C1C">
        <w:rPr>
          <w:rFonts w:ascii="Times New Roman" w:hAnsi="Times New Roman" w:cs="Times New Roman"/>
          <w:sz w:val="24"/>
          <w:szCs w:val="24"/>
        </w:rPr>
        <w:tab/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82C1C" w:rsidRDefault="00D82C1C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C1C" w:rsidRDefault="00D82C1C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C1C" w:rsidRDefault="00D82C1C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B38" w:rsidRDefault="00860B38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 освоения выпускниками основной школы программы по биологии являются</w:t>
      </w:r>
      <w:r w:rsidRPr="00D82C1C">
        <w:rPr>
          <w:rFonts w:ascii="Times New Roman" w:hAnsi="Times New Roman" w:cs="Times New Roman"/>
          <w:sz w:val="24"/>
          <w:szCs w:val="24"/>
        </w:rPr>
        <w:t>: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1.В познавательной (интеллектуальной) сфере:</w:t>
      </w:r>
    </w:p>
    <w:p w:rsidR="00884F13" w:rsidRPr="00D82C1C" w:rsidRDefault="00884F13" w:rsidP="00884F13">
      <w:pPr>
        <w:pStyle w:val="a5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приведение доказательств  взаимосвязи животных  и экологического состояния окружающей среды; необходимости защиты животного мира;</w:t>
      </w:r>
    </w:p>
    <w:p w:rsidR="00884F13" w:rsidRPr="00D82C1C" w:rsidRDefault="00884F13" w:rsidP="00884F13">
      <w:pPr>
        <w:pStyle w:val="a5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объяснение роли биологии в практической деятельности людей; роли животных в жизни человека; значения животного разнообразия;</w:t>
      </w:r>
    </w:p>
    <w:p w:rsidR="00884F13" w:rsidRPr="00D82C1C" w:rsidRDefault="00884F13" w:rsidP="00884F13">
      <w:pPr>
        <w:pStyle w:val="a5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884F13" w:rsidRPr="00D82C1C" w:rsidRDefault="00884F13" w:rsidP="00884F13">
      <w:pPr>
        <w:pStyle w:val="a5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выявление приспособлений животных к среде обитания;</w:t>
      </w:r>
    </w:p>
    <w:p w:rsidR="00884F13" w:rsidRPr="00D82C1C" w:rsidRDefault="00884F13" w:rsidP="00884F13">
      <w:pPr>
        <w:pStyle w:val="a5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2</w:t>
      </w:r>
      <w:r w:rsidRPr="00D82C1C">
        <w:rPr>
          <w:rFonts w:ascii="Times New Roman" w:hAnsi="Times New Roman" w:cs="Times New Roman"/>
          <w:sz w:val="24"/>
          <w:szCs w:val="24"/>
        </w:rPr>
        <w:t xml:space="preserve">.     </w:t>
      </w:r>
      <w:r w:rsidRPr="00D82C1C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сфере:</w:t>
      </w:r>
    </w:p>
    <w:p w:rsidR="00884F13" w:rsidRPr="00D82C1C" w:rsidRDefault="00884F13" w:rsidP="00884F13">
      <w:pPr>
        <w:pStyle w:val="a5"/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:rsidR="00884F13" w:rsidRPr="00D82C1C" w:rsidRDefault="00884F13" w:rsidP="00884F13">
      <w:pPr>
        <w:pStyle w:val="a5"/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3.      В сфере трудовой деятельности:</w:t>
      </w:r>
    </w:p>
    <w:p w:rsidR="00884F13" w:rsidRPr="00D82C1C" w:rsidRDefault="00884F13" w:rsidP="00884F13">
      <w:pPr>
        <w:pStyle w:val="a5"/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884F13" w:rsidRPr="00D82C1C" w:rsidRDefault="00884F13" w:rsidP="00884F13">
      <w:pPr>
        <w:pStyle w:val="a5"/>
        <w:numPr>
          <w:ilvl w:val="0"/>
          <w:numId w:val="34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</w:t>
      </w:r>
      <w:r w:rsidRPr="00D82C1C">
        <w:rPr>
          <w:sz w:val="24"/>
          <w:szCs w:val="24"/>
        </w:rPr>
        <w:t>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4.   В сфере физической деятельности:</w:t>
      </w:r>
    </w:p>
    <w:p w:rsidR="00884F13" w:rsidRPr="00D82C1C" w:rsidRDefault="00884F13" w:rsidP="00884F13">
      <w:pPr>
        <w:pStyle w:val="a5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освоение приемов выращивания и размножения домашних животных, ухода за ними.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5.  В эстетической сфере:</w:t>
      </w:r>
    </w:p>
    <w:p w:rsidR="00884F13" w:rsidRPr="00D82C1C" w:rsidRDefault="00884F13" w:rsidP="00884F13">
      <w:pPr>
        <w:pStyle w:val="a5"/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884F13" w:rsidRPr="00D82C1C" w:rsidRDefault="00884F13" w:rsidP="00884F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13" w:rsidRPr="00D82C1C" w:rsidRDefault="00884F13" w:rsidP="00884F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Основное содержание учебного курса.</w:t>
      </w: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2C1C">
        <w:rPr>
          <w:rFonts w:ascii="Times New Roman" w:hAnsi="Times New Roman" w:cs="Times New Roman"/>
          <w:b/>
          <w:i/>
          <w:sz w:val="24"/>
          <w:szCs w:val="24"/>
        </w:rPr>
        <w:t xml:space="preserve">Тема № 1 Экология животных: раздел науки и учебный предмет </w:t>
      </w: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 xml:space="preserve">Экология животных. Многообразие животных. Особенности взаимодействия животных и среды обитания </w:t>
      </w:r>
      <w:r w:rsidRPr="00D82C1C">
        <w:rPr>
          <w:rFonts w:ascii="Times New Roman" w:hAnsi="Times New Roman" w:cs="Times New Roman"/>
          <w:b/>
          <w:i/>
          <w:sz w:val="24"/>
          <w:szCs w:val="24"/>
        </w:rPr>
        <w:t>(1ч.)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>Тема № 2 Условия существования животных  (5ч.)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bCs/>
          <w:sz w:val="24"/>
          <w:szCs w:val="24"/>
        </w:rPr>
        <w:t xml:space="preserve">Условия существования.  </w:t>
      </w:r>
      <w:r w:rsidRPr="00D82C1C">
        <w:rPr>
          <w:rFonts w:ascii="Times New Roman" w:hAnsi="Times New Roman"/>
          <w:sz w:val="24"/>
          <w:szCs w:val="24"/>
        </w:rPr>
        <w:t>Многообразие условий обитания.</w:t>
      </w:r>
      <w:r w:rsidRPr="00D82C1C">
        <w:rPr>
          <w:rFonts w:ascii="Times New Roman" w:hAnsi="Times New Roman"/>
          <w:bCs/>
          <w:sz w:val="24"/>
          <w:szCs w:val="24"/>
        </w:rPr>
        <w:t xml:space="preserve"> Среды жизни. Взаимосвязи организма и среды  обитания.</w:t>
      </w:r>
    </w:p>
    <w:p w:rsidR="00884F13" w:rsidRPr="00D82C1C" w:rsidRDefault="00D82C1C" w:rsidP="00D8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4F13" w:rsidRPr="00D82C1C">
        <w:rPr>
          <w:rFonts w:ascii="Times New Roman" w:hAnsi="Times New Roman" w:cs="Times New Roman"/>
          <w:sz w:val="24"/>
          <w:szCs w:val="24"/>
        </w:rPr>
        <w:t xml:space="preserve">оль и место  животных в природе, автотрофы, гетеротрофы, пассивное питание, активное питание.  Предельные </w:t>
      </w:r>
      <w:r>
        <w:rPr>
          <w:rFonts w:ascii="Times New Roman" w:hAnsi="Times New Roman" w:cs="Times New Roman"/>
          <w:sz w:val="24"/>
          <w:szCs w:val="24"/>
        </w:rPr>
        <w:t>условия существования животных. П</w:t>
      </w:r>
      <w:r w:rsidR="00884F13" w:rsidRPr="00D82C1C">
        <w:rPr>
          <w:rFonts w:ascii="Times New Roman" w:hAnsi="Times New Roman" w:cs="Times New Roman"/>
          <w:sz w:val="24"/>
          <w:szCs w:val="24"/>
        </w:rPr>
        <w:t>роисхождение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B38" w:rsidRDefault="00860B38" w:rsidP="00D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B38" w:rsidRDefault="00860B38" w:rsidP="00D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F13" w:rsidRPr="00D82C1C" w:rsidRDefault="00884F13" w:rsidP="00D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C1C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Экскурсия №1</w:t>
      </w:r>
      <w:r w:rsidRPr="00D82C1C">
        <w:rPr>
          <w:rFonts w:ascii="Times New Roman" w:hAnsi="Times New Roman" w:cs="Times New Roman"/>
          <w:bCs/>
          <w:sz w:val="24"/>
          <w:szCs w:val="24"/>
        </w:rPr>
        <w:t xml:space="preserve"> «Условия обитания животных»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>Тема № 3  Среды жизни (5ч)</w:t>
      </w:r>
    </w:p>
    <w:p w:rsidR="00884F13" w:rsidRPr="00D82C1C" w:rsidRDefault="00884F13" w:rsidP="00D82C1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Среда обитания: водная характеристика. водоемы как жилище, бентос, планктон. Животный мир морей и рек. Животный мир почвы Среда обитания: почвенная характеристика. Почва, плотность почвы, кислородный режим, температура почвы, плодородие почвы. Животные – землерои Живой организм как среда обитания животных. Среда обитания: организменная характеристика. Животные – паразиты.</w:t>
      </w:r>
    </w:p>
    <w:p w:rsidR="00884F13" w:rsidRPr="00D82C1C" w:rsidRDefault="00884F13" w:rsidP="00D82C1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4F13" w:rsidRPr="00D82C1C" w:rsidRDefault="00884F13" w:rsidP="00D82C1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b/>
          <w:i/>
          <w:sz w:val="24"/>
          <w:szCs w:val="24"/>
        </w:rPr>
        <w:t>Тема № 4   Жилища в жизни животных (1ч)</w:t>
      </w: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Жилище как среда обитания и одно из условий существования.</w:t>
      </w:r>
      <w:r w:rsidRPr="00D82C1C">
        <w:rPr>
          <w:rFonts w:ascii="Times New Roman" w:hAnsi="Times New Roman" w:cs="Times New Roman"/>
          <w:bCs/>
          <w:iCs/>
          <w:sz w:val="24"/>
          <w:szCs w:val="24"/>
        </w:rPr>
        <w:t xml:space="preserve"> Общая характеристика жилища – как среды обитания.</w:t>
      </w: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2C1C">
        <w:rPr>
          <w:rFonts w:ascii="Times New Roman" w:hAnsi="Times New Roman" w:cs="Times New Roman"/>
          <w:b/>
          <w:i/>
          <w:sz w:val="24"/>
          <w:szCs w:val="24"/>
        </w:rPr>
        <w:t>Тема № 5 Биотические экологические факторы в жизни животных (3ч)</w:t>
      </w: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Взаимоотношения между животными одного вида. межвидовые взаимоотношения, пищевые связи, хищники и жертвы, паразитизм, нахлебничество, квартиранство, конкуренция, симбиоз. Микроорганизмы, грибковые и бактериальные заболевания.</w:t>
      </w: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>Тема № 6 Свет в жизни животных  (1ч)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Общая характеристика отношения животных к свету. Свет как экологический фактор. Органы зрения и органы свечения. Световой режим.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>Тема № 7 Вода  в жизни животных  (2ч)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Значение воды в жизни животных содержание воды, поступление воды в организм, ее выделение.Экологические группы животных по отношению к воде. Бентос, планктон, нектон, литораль.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>Лаб.работа №1</w:t>
      </w:r>
      <w:r w:rsidRPr="00D82C1C">
        <w:rPr>
          <w:rFonts w:ascii="Times New Roman" w:hAnsi="Times New Roman"/>
          <w:sz w:val="24"/>
          <w:szCs w:val="24"/>
        </w:rPr>
        <w:t xml:space="preserve"> «Реакция дождевых червей на различную влажность почвы»»</w:t>
      </w:r>
    </w:p>
    <w:p w:rsidR="00884F13" w:rsidRPr="00D82C1C" w:rsidRDefault="00884F13" w:rsidP="00D82C1C">
      <w:pPr>
        <w:pStyle w:val="a5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>Тема № 8  Температура  в жизни животных  (2ч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 xml:space="preserve"> Экологические группы животных по отношению к теплу.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2C1C">
        <w:rPr>
          <w:rFonts w:ascii="Times New Roman" w:hAnsi="Times New Roman"/>
          <w:b/>
          <w:sz w:val="24"/>
          <w:szCs w:val="24"/>
        </w:rPr>
        <w:t xml:space="preserve"> 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>Лаб. работа № 2</w:t>
      </w:r>
      <w:r w:rsidRPr="00D82C1C">
        <w:rPr>
          <w:rFonts w:ascii="Times New Roman" w:hAnsi="Times New Roman"/>
          <w:sz w:val="24"/>
          <w:szCs w:val="24"/>
        </w:rPr>
        <w:t xml:space="preserve"> «Движение амебы при разных температурах».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>Тема № 9  Воздух  в жизни животных.  (1ч)</w:t>
      </w:r>
    </w:p>
    <w:p w:rsidR="00884F13" w:rsidRPr="00D82C1C" w:rsidRDefault="00884F13" w:rsidP="00D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lastRenderedPageBreak/>
        <w:t>Значение воздуха в жизни животных: окисление, газовый состав атмосферы, содержание кислорода в воде, дыхание животных.</w:t>
      </w:r>
    </w:p>
    <w:p w:rsid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Приспособления млекопитающих  к воздушной и наземной среде</w:t>
      </w: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>Тема № 10  Сезонные изменения в жизни животных. (4ч)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 xml:space="preserve">Сезонные изменения в жизни животных, как приспособление к условиям существования. оцепенение, спячка.  Морфологические, физиологические и поведенческие приспособления.     </w:t>
      </w:r>
      <w:r w:rsidRPr="00D82C1C">
        <w:rPr>
          <w:rFonts w:ascii="Times New Roman" w:hAnsi="Times New Roman"/>
          <w:position w:val="-6"/>
          <w:sz w:val="24"/>
          <w:szCs w:val="24"/>
        </w:rPr>
        <w:t>Миграции</w:t>
      </w:r>
      <w:r w:rsidRPr="00D82C1C">
        <w:rPr>
          <w:rFonts w:ascii="Times New Roman" w:hAnsi="Times New Roman"/>
          <w:sz w:val="24"/>
          <w:szCs w:val="24"/>
        </w:rPr>
        <w:t xml:space="preserve"> 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>Лаб. работа №3</w:t>
      </w:r>
      <w:r w:rsidRPr="00D82C1C">
        <w:rPr>
          <w:rFonts w:ascii="Times New Roman" w:hAnsi="Times New Roman"/>
          <w:i/>
          <w:sz w:val="24"/>
          <w:szCs w:val="24"/>
        </w:rPr>
        <w:t xml:space="preserve"> «</w:t>
      </w:r>
      <w:r w:rsidRPr="00D82C1C">
        <w:rPr>
          <w:rFonts w:ascii="Times New Roman" w:hAnsi="Times New Roman"/>
          <w:sz w:val="24"/>
          <w:szCs w:val="24"/>
        </w:rPr>
        <w:t>Влияние сезонных изменений  на развитие насекомых»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b/>
          <w:i/>
          <w:sz w:val="24"/>
          <w:szCs w:val="24"/>
        </w:rPr>
        <w:t>Тема № 11  Численность животных. (3ч)</w:t>
      </w:r>
    </w:p>
    <w:p w:rsidR="00884F13" w:rsidRPr="00D82C1C" w:rsidRDefault="00884F13" w:rsidP="00D8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Популяции животных. Характеристика популяций. Плотность популяции. Неоднородность среды.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Многообразие видов животных.  Естественные и искусственные условия обитания. Охрана, редкие и исчезающие животные. Красная Книга.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2C1C">
        <w:rPr>
          <w:rFonts w:ascii="Times New Roman" w:hAnsi="Times New Roman"/>
          <w:b/>
          <w:sz w:val="24"/>
          <w:szCs w:val="24"/>
        </w:rPr>
        <w:t>Лаб. Работа № 4</w:t>
      </w:r>
      <w:r w:rsidRPr="00D82C1C">
        <w:rPr>
          <w:rFonts w:ascii="Times New Roman" w:hAnsi="Times New Roman"/>
          <w:sz w:val="24"/>
          <w:szCs w:val="24"/>
        </w:rPr>
        <w:t xml:space="preserve"> « Динамика численности насекомых»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2C1C">
        <w:rPr>
          <w:rFonts w:ascii="Times New Roman" w:hAnsi="Times New Roman"/>
          <w:b/>
          <w:sz w:val="24"/>
          <w:szCs w:val="24"/>
        </w:rPr>
        <w:t>Тема № 12  Изменения в животном мире Земли. (6ч)</w:t>
      </w:r>
    </w:p>
    <w:p w:rsidR="00884F13" w:rsidRPr="00D82C1C" w:rsidRDefault="00884F13" w:rsidP="00D82C1C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Естественные и искусственные условия обитания. Деятельность человека, загрязнения. Домашние животные. Охрана, редкие и исчезающие животные. Красная Книга.</w:t>
      </w:r>
      <w:r w:rsidRPr="00D82C1C">
        <w:rPr>
          <w:rFonts w:ascii="Times New Roman" w:hAnsi="Times New Roman"/>
          <w:position w:val="-6"/>
          <w:sz w:val="24"/>
          <w:szCs w:val="24"/>
        </w:rPr>
        <w:t xml:space="preserve">  </w:t>
      </w:r>
      <w:r w:rsidRPr="00D82C1C">
        <w:rPr>
          <w:rFonts w:ascii="Times New Roman" w:hAnsi="Times New Roman"/>
          <w:sz w:val="24"/>
          <w:szCs w:val="24"/>
        </w:rPr>
        <w:t xml:space="preserve">Охраняемые виды животных нашего региона.  </w:t>
      </w:r>
    </w:p>
    <w:p w:rsidR="00884F13" w:rsidRPr="00D82C1C" w:rsidRDefault="00884F13" w:rsidP="00884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Тематическое планирование программы  «Экология животных»</w:t>
      </w:r>
    </w:p>
    <w:tbl>
      <w:tblPr>
        <w:tblW w:w="15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437"/>
        <w:gridCol w:w="942"/>
        <w:gridCol w:w="8366"/>
      </w:tblGrid>
      <w:tr w:rsidR="00884F13" w:rsidRPr="00D82C1C" w:rsidTr="003D647A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84F13" w:rsidRPr="00D82C1C" w:rsidTr="003D647A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№ 1 Экология животных: раздел науки и учебный предмет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(1ч.)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со справочной литературой, просмотр журналов, видеофрагментов, обсуждение, составление опорных схем, практическая работа, наблюдение, определение видов растений с помощью определителя.</w:t>
            </w:r>
          </w:p>
        </w:tc>
      </w:tr>
      <w:tr w:rsidR="00884F13" w:rsidRPr="00D82C1C" w:rsidTr="003D647A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2 Условия существования животных  (5ч.)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дополнительной литературой, составление опорной схемы  «Экологические факторы», работа с атласом, зоогеографическими картами, работа в группе, работа с различными источниками информации, просмотр и обсуждение презентации. </w:t>
            </w:r>
          </w:p>
        </w:tc>
      </w:tr>
      <w:tr w:rsidR="00884F13" w:rsidRPr="00D82C1C" w:rsidTr="003D647A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3  Среды жизни (5ч)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дополнительной литературой, просмотр презентации, видеофрагмента, обсуждение после просмотра, написание эссе. КТД, работа в группах, творческий отчет. </w:t>
            </w:r>
          </w:p>
        </w:tc>
      </w:tr>
      <w:tr w:rsidR="00884F13" w:rsidRPr="00D82C1C" w:rsidTr="003D647A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4   Жилища в жизни животных (1ч)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справочной литературой, просмотр журналов, видеофрагментов, обсуждение, составление опорных схем. Работа с зоогеографической  картой, составление творческого отсчета. Получают представление о жилище ,как о среде обитания и одном из важнейших условий существования. знакомятся  на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примерах с разнообразием жилищ</w:t>
            </w:r>
          </w:p>
        </w:tc>
      </w:tr>
      <w:tr w:rsidR="00884F13" w:rsidRPr="00D82C1C" w:rsidTr="003D647A">
        <w:trPr>
          <w:trHeight w:val="1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Тема № 5 Биотические экологические факторы в жизни животных (3ч)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литературой, просмотр презентации, видеофрагмента, обсуждение после просмотра, написание эссе. КТД, работа в группах, творческий отчет.</w:t>
            </w:r>
          </w:p>
        </w:tc>
      </w:tr>
      <w:tr w:rsidR="00884F13" w:rsidRPr="00D82C1C" w:rsidTr="003D647A">
        <w:trPr>
          <w:trHeight w:val="7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6 Свет в жизни животных  (1ч)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справочной литературой, просмотр журналов, видеофрагментов, обсуждение, составление опорных схем.  Составление творческого отсчета. </w:t>
            </w:r>
          </w:p>
        </w:tc>
      </w:tr>
      <w:tr w:rsidR="00884F13" w:rsidRPr="00D82C1C" w:rsidTr="003D647A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7 Вода  в жизни животных  (2ч)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со справочной литературой, с материалом презентации. Работа в группах по сбору информации Изложение собранной информации. Творческий отчет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84F13" w:rsidRPr="00D82C1C" w:rsidTr="003D647A">
        <w:trPr>
          <w:trHeight w:val="10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8  Температура  в жизни животных  (2ч)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со справочной литературой, с материалом презентации. Работа в группах по сбору информации . Построение опорных схем. Изложение собранной информации. Оформление реферата.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84F13" w:rsidRPr="00D82C1C" w:rsidTr="003D647A">
        <w:trPr>
          <w:trHeight w:val="2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9  Воздух  в жизни животных.  (1ч)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информации.  Работа в группах по сбору информации. Озвучивают собранную информацию.</w:t>
            </w:r>
          </w:p>
        </w:tc>
      </w:tr>
      <w:tr w:rsidR="00884F13" w:rsidRPr="00D82C1C" w:rsidTr="003D647A">
        <w:trPr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10  Сезонные изменения в жизни животных. (4ч)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со справочной литературой, с материалом презентации «Сезонные изменения в жизни животных». Работа в группах по сбору информации. Построение опорных схем. Изложение собранной информации.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84F13" w:rsidRPr="00D82C1C" w:rsidTr="003D647A">
        <w:trPr>
          <w:trHeight w:val="4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Тема № 11  Численность животных. (3ч)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справочной литературой,  видеофрагментов, обсуждение, составление опорных схем.  Составление творческого отсчета. </w:t>
            </w:r>
          </w:p>
        </w:tc>
      </w:tr>
      <w:tr w:rsidR="00884F13" w:rsidRPr="00D82C1C" w:rsidTr="003D647A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12  Изменения в животном мире Земли. (6ч)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справочной литературой, просмотр  видеофрагментов, обсуждение, составление опорных схем.  Составление творческого отсчета. </w:t>
            </w:r>
          </w:p>
        </w:tc>
      </w:tr>
      <w:tr w:rsidR="00884F13" w:rsidRPr="00D82C1C" w:rsidTr="003D647A">
        <w:trPr>
          <w:trHeight w:val="9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84F13" w:rsidRPr="00D82C1C" w:rsidRDefault="00884F13" w:rsidP="00884F13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82C1C" w:rsidRDefault="00D82C1C" w:rsidP="00884F13">
      <w:pPr>
        <w:rPr>
          <w:rFonts w:ascii="Times New Roman" w:hAnsi="Times New Roman" w:cs="Times New Roman"/>
          <w:b/>
          <w:sz w:val="24"/>
          <w:szCs w:val="24"/>
        </w:rPr>
      </w:pPr>
    </w:p>
    <w:p w:rsidR="00884F13" w:rsidRPr="00D82C1C" w:rsidRDefault="00884F13" w:rsidP="00884F13">
      <w:pPr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курса.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программы </w:t>
      </w:r>
      <w:r w:rsidR="002D3112">
        <w:rPr>
          <w:rFonts w:ascii="Times New Roman" w:hAnsi="Times New Roman" w:cs="Times New Roman"/>
          <w:b/>
          <w:sz w:val="24"/>
          <w:szCs w:val="24"/>
        </w:rPr>
        <w:t>кружковой</w:t>
      </w:r>
      <w:r w:rsidRPr="00D82C1C">
        <w:rPr>
          <w:rFonts w:ascii="Times New Roman" w:hAnsi="Times New Roman" w:cs="Times New Roman"/>
          <w:b/>
          <w:sz w:val="24"/>
          <w:szCs w:val="24"/>
        </w:rPr>
        <w:t xml:space="preserve"> деятельности «Экология животных» для 7 класса дети научатся: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Составлять план текста; владеть таким видом изложения текста как повествование;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Работать с различными источниками информации;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Выполнять наблюдения и опыты под руководством учителя;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Оформлять результаты и выводы исследований в тетради не только с помощью текста, но и используя схемы, графики, таблицы;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Получать информацию из различных источников;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Определять отношения объекта с другими объектами, определять существенные признаки объекта;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Анализировать состояние объектов, сравнивать объекты с изображением их на рисунке и определять их;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Находить информацию о растениях в научной литературе, биологических справочниках, анализировать и оценивать ее содержание, работать с полученной информацией;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Оценивать с эстетической точки зрения представителей животного мира.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Характеризовать среды обитания организмов; характеризовать экологические факторы; проводить фенологические наблюдения, соблюдать правила техники безопасности при проведении наблюдений;</w:t>
      </w:r>
    </w:p>
    <w:p w:rsidR="00884F13" w:rsidRPr="00D82C1C" w:rsidRDefault="00884F13" w:rsidP="00884F13">
      <w:pPr>
        <w:pStyle w:val="a5"/>
        <w:ind w:left="417"/>
        <w:jc w:val="both"/>
        <w:rPr>
          <w:rFonts w:ascii="Times New Roman" w:hAnsi="Times New Roman"/>
          <w:b/>
          <w:sz w:val="24"/>
          <w:szCs w:val="24"/>
        </w:rPr>
      </w:pPr>
      <w:r w:rsidRPr="00D82C1C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Соблюдать правила работы в кабинете биологии, с живыми объектами в природе;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Выделять эстетические достоинства некоторых объектов живой природы;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живой природе;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Находить информацию о живых объектах в научно-популярной литературе, биологических словарях и справочниках, интернет ресурсах, анализировать, оценивать ее и переводить из одной формы в другую;</w:t>
      </w:r>
    </w:p>
    <w:p w:rsidR="00884F13" w:rsidRPr="00D82C1C" w:rsidRDefault="00884F13" w:rsidP="00884F13">
      <w:pPr>
        <w:pStyle w:val="a5"/>
        <w:numPr>
          <w:ilvl w:val="0"/>
          <w:numId w:val="38"/>
        </w:numPr>
        <w:suppressAutoHyphens w:val="0"/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82C1C"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действиях, поступках по отношению к живой природе.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82C1C" w:rsidRDefault="00D82C1C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C1C" w:rsidRDefault="00D82C1C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C1C" w:rsidRDefault="00D82C1C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C1C" w:rsidRDefault="00D82C1C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C1C" w:rsidRDefault="00D82C1C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13" w:rsidRPr="00D82C1C" w:rsidRDefault="00884F13" w:rsidP="00D8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Календарно-тематический план программы </w:t>
      </w:r>
      <w:r w:rsidR="002D3112">
        <w:rPr>
          <w:rFonts w:ascii="Times New Roman" w:hAnsi="Times New Roman" w:cs="Times New Roman"/>
          <w:b/>
          <w:sz w:val="24"/>
          <w:szCs w:val="24"/>
        </w:rPr>
        <w:t>кружковой</w:t>
      </w:r>
      <w:r w:rsidRPr="00D82C1C">
        <w:rPr>
          <w:rFonts w:ascii="Times New Roman" w:hAnsi="Times New Roman" w:cs="Times New Roman"/>
          <w:b/>
          <w:sz w:val="24"/>
          <w:szCs w:val="24"/>
        </w:rPr>
        <w:t xml:space="preserve"> деятельности для обучающихся 7 класса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«Экология животных »    35ч. (1 час в неделю)</w:t>
      </w:r>
    </w:p>
    <w:tbl>
      <w:tblPr>
        <w:tblW w:w="21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13"/>
        <w:gridCol w:w="16"/>
        <w:gridCol w:w="17"/>
        <w:gridCol w:w="34"/>
        <w:gridCol w:w="16"/>
        <w:gridCol w:w="17"/>
        <w:gridCol w:w="17"/>
        <w:gridCol w:w="67"/>
        <w:gridCol w:w="33"/>
        <w:gridCol w:w="17"/>
        <w:gridCol w:w="2656"/>
        <w:gridCol w:w="3827"/>
        <w:gridCol w:w="142"/>
        <w:gridCol w:w="142"/>
        <w:gridCol w:w="6096"/>
        <w:gridCol w:w="979"/>
        <w:gridCol w:w="219"/>
        <w:gridCol w:w="1163"/>
        <w:gridCol w:w="846"/>
        <w:gridCol w:w="1912"/>
      </w:tblGrid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shd w:val="clear" w:color="auto" w:fill="auto"/>
            <w:vAlign w:val="center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position w:val="-6"/>
                <w:sz w:val="24"/>
                <w:szCs w:val="24"/>
              </w:rPr>
              <w:t>№ урока</w:t>
            </w:r>
          </w:p>
        </w:tc>
        <w:tc>
          <w:tcPr>
            <w:tcW w:w="2447" w:type="dxa"/>
            <w:gridSpan w:val="10"/>
            <w:shd w:val="clear" w:color="auto" w:fill="auto"/>
            <w:vAlign w:val="center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position w:val="-6"/>
                <w:sz w:val="24"/>
                <w:szCs w:val="24"/>
              </w:rPr>
              <w:t>Тема урока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884F13" w:rsidRPr="00D82C1C" w:rsidRDefault="00884F13" w:rsidP="003D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(познавательные, коммуникативные, регулятивные)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4F13" w:rsidRPr="00D82C1C" w:rsidRDefault="00884F13" w:rsidP="003D647A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673"/>
        </w:trPr>
        <w:tc>
          <w:tcPr>
            <w:tcW w:w="16020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Тема № 1 Экология животных: раздел науки и учебный предмет (1ч.)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gridSpan w:val="10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Введение в экологию животных.</w:t>
            </w:r>
          </w:p>
        </w:tc>
        <w:tc>
          <w:tcPr>
            <w:tcW w:w="2656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Экология животных. Многообразие животных. Особенности взаимодействия животных и среды обитания.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 разными источниками информации. Составление таблиц и схем по тексту   Просмотр слайд-фильма 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 понятия об экологии животных как раздела науки, биосферной роли животных и их многообразии  на планете Земля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Умение называть. Экология животных, биосферная роль животных, взаимосвязь животных с окружающей средой.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- учатся слушать и понимать речь другого человека.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- учатся ставить вопросы, выражать свои мысли.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- учатся 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  <w:trHeight w:val="440"/>
        </w:trPr>
        <w:tc>
          <w:tcPr>
            <w:tcW w:w="16997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Тема № 2 Условия существования животных  (5ч.)</w:t>
            </w:r>
          </w:p>
        </w:tc>
      </w:tr>
      <w:tr w:rsidR="00884F13" w:rsidRPr="00D82C1C" w:rsidTr="003D647A">
        <w:trPr>
          <w:gridAfter w:val="4"/>
          <w:wAfter w:w="4140" w:type="dxa"/>
          <w:trHeight w:val="134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gridSpan w:val="10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Многообразие условий обитания.</w:t>
            </w:r>
          </w:p>
        </w:tc>
        <w:tc>
          <w:tcPr>
            <w:tcW w:w="2656" w:type="dxa"/>
            <w:shd w:val="clear" w:color="auto" w:fill="auto"/>
          </w:tcPr>
          <w:p w:rsidR="00884F13" w:rsidRPr="00D82C1C" w:rsidRDefault="00884F13" w:rsidP="003D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существования. 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 разными источниками информации. Составление таблиц и схем по тексту учебника. Составление сравнительной характеристики по предложенному плану. Просмотр слайд-фильма  знакомятся с многообразием условий обитания животных на планете.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среду обитания, условия существования. Сформулировать собственное суждение;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sz w:val="24"/>
                <w:szCs w:val="24"/>
              </w:rPr>
              <w:t>Составить устное монологическое высказывание по проблеме;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82C1C">
              <w:rPr>
                <w:rFonts w:ascii="Times New Roman" w:hAnsi="Times New Roman"/>
                <w:sz w:val="24"/>
                <w:szCs w:val="24"/>
              </w:rPr>
              <w:t>. Представить в вербальной форме результаты деятельности; Оценить ответы одноклассников;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sz w:val="24"/>
                <w:szCs w:val="24"/>
              </w:rPr>
              <w:t>Сформулировать аргументы и контраргументы и т.д.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D82C1C">
              <w:rPr>
                <w:rFonts w:ascii="Times New Roman" w:hAnsi="Times New Roman"/>
                <w:sz w:val="24"/>
                <w:szCs w:val="24"/>
              </w:rPr>
              <w:t>Выстроить цепочку необходимых действий;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sz w:val="24"/>
                <w:szCs w:val="24"/>
              </w:rPr>
              <w:t>Спрогнозировать результат деятельности;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sz w:val="24"/>
                <w:szCs w:val="24"/>
              </w:rPr>
              <w:t>Провести отбор источников информации;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84F13" w:rsidRPr="00D82C1C" w:rsidRDefault="00884F13" w:rsidP="003D647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gridSpan w:val="10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Среды жизни.</w:t>
            </w:r>
          </w:p>
        </w:tc>
        <w:tc>
          <w:tcPr>
            <w:tcW w:w="2656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Cs/>
                <w:sz w:val="24"/>
                <w:szCs w:val="24"/>
              </w:rPr>
              <w:t>Среды жизни. Взаимосвязи организма и среды  обитания.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 разными источниками информации Знакомятся  на конкретных примерах с понятием  «среда жизни»</w:t>
            </w:r>
          </w:p>
        </w:tc>
        <w:tc>
          <w:tcPr>
            <w:tcW w:w="6095" w:type="dxa"/>
            <w:vMerge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gridSpan w:val="10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 и среды обитания.</w:t>
            </w:r>
          </w:p>
        </w:tc>
        <w:tc>
          <w:tcPr>
            <w:tcW w:w="2656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и место 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в природе, автотрофы, гетеротрофы, пассивное питание, активное питание.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Просмотр слайд-фильма. Изучают 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различных примерах взаимосвязь между организмами и средой обитания.</w:t>
            </w:r>
          </w:p>
          <w:p w:rsidR="00884F13" w:rsidRPr="00D82C1C" w:rsidRDefault="00884F13" w:rsidP="003D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7" w:type="dxa"/>
            <w:gridSpan w:val="10"/>
            <w:shd w:val="clear" w:color="auto" w:fill="auto"/>
          </w:tcPr>
          <w:p w:rsidR="00884F13" w:rsidRPr="00D82C1C" w:rsidRDefault="00884F13" w:rsidP="003D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№1</w:t>
            </w:r>
            <w:r w:rsidRPr="00D82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«Условия обитания животных»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инструктивными карточкам по алгоритму. Работа в малых группах. Составление отчета. Фенологические наблюдения. </w:t>
            </w:r>
          </w:p>
        </w:tc>
        <w:tc>
          <w:tcPr>
            <w:tcW w:w="6095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описывать условия обитания животных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- учатся слушать и понимать речь другого человека.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- учатся ставить вопросы, выражать свои мысли.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- учатся 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979" w:type="dxa"/>
            <w:vMerge/>
            <w:tcBorders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gridSpan w:val="9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Предельные условия существования животных.</w:t>
            </w:r>
          </w:p>
        </w:tc>
        <w:tc>
          <w:tcPr>
            <w:tcW w:w="2673" w:type="dxa"/>
            <w:gridSpan w:val="2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Предельные условия существования животных. происхождение животных</w:t>
            </w:r>
            <w:r w:rsidRPr="00D82C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Формируют  представления  о предельных условиях существования.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предельные условия существования животных.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УУД: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- учатся слушать и понимать речь другого человека.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- учатся ставить вопросы, выражать свои мысли.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- учатся самостоятельно обнаруживать и формулировать учебную проблему.</w:t>
            </w:r>
          </w:p>
        </w:tc>
        <w:tc>
          <w:tcPr>
            <w:tcW w:w="979" w:type="dxa"/>
            <w:vMerge/>
            <w:tcBorders>
              <w:top w:val="nil"/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384"/>
        </w:trPr>
        <w:tc>
          <w:tcPr>
            <w:tcW w:w="16997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3  Среды жизни (5ч)</w:t>
            </w:r>
          </w:p>
        </w:tc>
      </w:tr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Животный мир суши.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884F13" w:rsidRPr="00D82C1C" w:rsidRDefault="00884F13" w:rsidP="003D64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Среда обитания: наземная, воздушная, почвенная характеристика.</w:t>
            </w:r>
          </w:p>
          <w:p w:rsidR="00884F13" w:rsidRPr="00D82C1C" w:rsidRDefault="00884F13" w:rsidP="003D64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приспособленностью животных к условиям обитания в тундре, умеренной полосе, в горах.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 уметь характеризовать видовое разнообразие, природно-химические зоны Земли. Суша как жилище.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0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Животный мир суши.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884F13" w:rsidRPr="00D82C1C" w:rsidRDefault="00884F13" w:rsidP="003D64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Среда обитания: наземная, воздушная, почвенная характеристика.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приспособленностью животных к условиям обитания в степях, пустынях, тропиках.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 Уметь характеризовать видовое разнообразие, природно-химические зоны Земли. Суша как жилище.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</w:tc>
        <w:tc>
          <w:tcPr>
            <w:tcW w:w="979" w:type="dxa"/>
            <w:tcBorders>
              <w:top w:val="nil"/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3"/>
          <w:wAfter w:w="3921" w:type="dxa"/>
          <w:trHeight w:val="22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Животный мир морей и рек.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обитания: водная характеристика. водоемы как жилище, бентос, планктон.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Изучают  условия обитания животных в воде, отличие от условий обитания на суше.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водоемы как жилище, бентос, планктон.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  <w:r w:rsidRPr="00D82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</w:tc>
        <w:tc>
          <w:tcPr>
            <w:tcW w:w="1198" w:type="dxa"/>
            <w:gridSpan w:val="2"/>
            <w:tcBorders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2258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  <w:gridSpan w:val="8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Животный мир почвы</w:t>
            </w:r>
          </w:p>
        </w:tc>
        <w:tc>
          <w:tcPr>
            <w:tcW w:w="2706" w:type="dxa"/>
            <w:gridSpan w:val="3"/>
            <w:shd w:val="clear" w:color="auto" w:fill="auto"/>
          </w:tcPr>
          <w:p w:rsidR="00884F13" w:rsidRPr="00D82C1C" w:rsidRDefault="00884F13" w:rsidP="003D64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Среда обитания: почвенная характеристика. Почва, плотность почвы, кислородный режим, температура почвы, плодородие почвы. Животные - землерои.</w:t>
            </w: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Изучают приспособлениях животных к жизни в почве.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почва, плотность почвы, Кислородный режим, температура почвы, плодородие почвы. Животные- землерои.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82C1C">
              <w:rPr>
                <w:rFonts w:ascii="Times New Roman" w:hAnsi="Times New Roman"/>
                <w:sz w:val="24"/>
                <w:szCs w:val="24"/>
              </w:rPr>
              <w:t>. Сформулировать собственное суждение;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82C1C">
              <w:rPr>
                <w:rFonts w:ascii="Times New Roman" w:hAnsi="Times New Roman"/>
                <w:sz w:val="24"/>
                <w:szCs w:val="24"/>
              </w:rPr>
              <w:t>Составить устное монологическое высказывание по проблеме; Определить цель деятельности;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sz w:val="24"/>
                <w:szCs w:val="24"/>
              </w:rPr>
              <w:t>Выстроить цепочку необходимых действий;</w:t>
            </w:r>
          </w:p>
          <w:p w:rsidR="00884F13" w:rsidRPr="00D82C1C" w:rsidRDefault="00884F13" w:rsidP="003D64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gridSpan w:val="8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Живой организм как среда обитания животных.</w:t>
            </w:r>
          </w:p>
        </w:tc>
        <w:tc>
          <w:tcPr>
            <w:tcW w:w="2706" w:type="dxa"/>
            <w:gridSpan w:val="3"/>
            <w:shd w:val="clear" w:color="auto" w:fill="auto"/>
          </w:tcPr>
          <w:p w:rsidR="00884F13" w:rsidRPr="00D82C1C" w:rsidRDefault="00884F13" w:rsidP="003D64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Среда обитания: организменная характеристика. Животные – паразиты.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 инструктивными карточкам по алгоритму. Работа в малых группах. Составление отчета. Фенологические наблюдения. Получают  представление о живом организме как специфической среде обитания животных.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№1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«Среды жизни и их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обитатели»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D82C1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/>
                <w:sz w:val="24"/>
                <w:szCs w:val="24"/>
              </w:rPr>
              <w:t xml:space="preserve"> Уметь характеризовать :животные – паразиты.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D82C1C">
              <w:rPr>
                <w:rFonts w:ascii="Times New Roman" w:hAnsi="Times New Roman"/>
                <w:sz w:val="24"/>
                <w:szCs w:val="24"/>
              </w:rPr>
              <w:t>. Сформулировать собственное суждение;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82C1C">
              <w:rPr>
                <w:rFonts w:ascii="Times New Roman" w:hAnsi="Times New Roman"/>
                <w:sz w:val="24"/>
                <w:szCs w:val="24"/>
              </w:rPr>
              <w:t>Составить устное монологическое высказывание по проблеме; Определить цель деятельности;</w:t>
            </w:r>
          </w:p>
          <w:p w:rsidR="00884F13" w:rsidRPr="00D82C1C" w:rsidRDefault="00884F13" w:rsidP="003D647A">
            <w:pPr>
              <w:pStyle w:val="10"/>
              <w:tabs>
                <w:tab w:val="left" w:pos="538"/>
              </w:tabs>
              <w:spacing w:after="0"/>
              <w:ind w:left="0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1C">
              <w:rPr>
                <w:rFonts w:ascii="Times New Roman" w:hAnsi="Times New Roman"/>
                <w:sz w:val="24"/>
                <w:szCs w:val="24"/>
              </w:rPr>
              <w:t>Выстроить цепочку необходимых действий;</w:t>
            </w:r>
          </w:p>
          <w:p w:rsidR="00884F13" w:rsidRPr="00D82C1C" w:rsidRDefault="00884F13" w:rsidP="003D64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884F13">
        <w:trPr>
          <w:trHeight w:val="416"/>
        </w:trPr>
        <w:tc>
          <w:tcPr>
            <w:tcW w:w="16997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</w:tcPr>
          <w:p w:rsidR="00884F13" w:rsidRPr="00D82C1C" w:rsidRDefault="00884F13" w:rsidP="00884F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№ 4   Жилища в жизни животных (1ч)</w:t>
            </w:r>
          </w:p>
        </w:tc>
        <w:tc>
          <w:tcPr>
            <w:tcW w:w="138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Самоконтроль. Индивидуальный.</w:t>
            </w:r>
          </w:p>
        </w:tc>
      </w:tr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Жилище как среда обитания и одно из условий существования.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Общая характеристика жилища – как среды обитания.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жилище ,как о среде обитания и одном из важнейших условий существования. знакомятся  на конкретных примерах с разнообразием жилищ.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 уметь характеризовать жилище животного, многообразие жилищ: дупло, нора, логово, лежбище, лежка, гнездо.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  <w:trHeight w:val="591"/>
        </w:trPr>
        <w:tc>
          <w:tcPr>
            <w:tcW w:w="16997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Тема № 5 Биотические экологические факторы в жизни животных (3ч)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3" w:type="dxa"/>
            <w:gridSpan w:val="6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животными одного вида.</w:t>
            </w:r>
          </w:p>
        </w:tc>
        <w:tc>
          <w:tcPr>
            <w:tcW w:w="2790" w:type="dxa"/>
            <w:gridSpan w:val="5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внутривидовые взаимоотношения, групповой образ жизни, лидерство, подчиненность.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На конкретных примерах раскрывают  взаимоотношения между животными одного вида: между родителями и потомством, групповой образ жизни, лидерство, подчиненность.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внутривидовые взаимоотношения, групповой образ жизни, лидерство, подчиненность.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  <w:trHeight w:val="3151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6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животными разных видов.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Животные и микроорганизмы.</w:t>
            </w:r>
          </w:p>
        </w:tc>
        <w:tc>
          <w:tcPr>
            <w:tcW w:w="2790" w:type="dxa"/>
            <w:gridSpan w:val="5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Межвидовые взаимоотношения, пищевые связи, хищники и жертвы, паразитизм, нахлебничество, квартиранство, конкуренция, симбиоз.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Микроорганизмы, грибковые и бактериальные заболевания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На конкретных примерах раскрыть взаимоотношения между животными разных видов: пищевые связи, хищники и жертвы, паразитизм, нахлебничество, квартиранство, конкуренция, симбиоз.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 умение  характеризовать межвидовые взаимоотношения, пищевые связи, хищники и жертвы, паразитизм, нахлебничест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во, квартиранство, конкуренция, симбиоз.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Микроорганизмы, грибковые и бактериальные заболевания.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</w:tc>
        <w:tc>
          <w:tcPr>
            <w:tcW w:w="979" w:type="dxa"/>
            <w:vMerge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1127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0" w:type="dxa"/>
            <w:gridSpan w:val="7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№2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«Типы взаимоотношений </w:t>
            </w:r>
          </w:p>
        </w:tc>
        <w:tc>
          <w:tcPr>
            <w:tcW w:w="2773" w:type="dxa"/>
            <w:gridSpan w:val="4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над проектом. Работа в малых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группах. Защита проекта, оформление проекта.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умение  характеризовать межвидовые взаимоотношения, пищевые связи, хищники и жертвы, паразитизм,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468"/>
        </w:trPr>
        <w:tc>
          <w:tcPr>
            <w:tcW w:w="16997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6 Свет в жизни животных  (1ч)</w:t>
            </w:r>
          </w:p>
        </w:tc>
      </w:tr>
      <w:tr w:rsidR="00884F13" w:rsidRPr="00D82C1C" w:rsidTr="003D647A">
        <w:trPr>
          <w:gridAfter w:val="4"/>
          <w:wAfter w:w="4140" w:type="dxa"/>
          <w:trHeight w:val="355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6" w:type="dxa"/>
            <w:gridSpan w:val="5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Свет в жизни животных  </w:t>
            </w:r>
          </w:p>
        </w:tc>
        <w:tc>
          <w:tcPr>
            <w:tcW w:w="2807" w:type="dxa"/>
            <w:gridSpan w:val="6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отношения животных к свету. Свет как экологический фактор. Органы зрения и органы свечения. Световой режим.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Изучают свет как экологический фактор. Раскрывают классификацию животных по отношению к свету. знакомятся с особенностями распространения животных в зависимости от светового режима.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свет как экологический фактор. Дневные и ночные животные. Органы зрения и органы свечения. Световой режим.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392"/>
        </w:trPr>
        <w:tc>
          <w:tcPr>
            <w:tcW w:w="16997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7 Вода  в жизни животных  (2ч)</w:t>
            </w:r>
          </w:p>
        </w:tc>
      </w:tr>
      <w:tr w:rsidR="00884F13" w:rsidRPr="00D82C1C" w:rsidTr="003D647A">
        <w:trPr>
          <w:gridAfter w:val="4"/>
          <w:wAfter w:w="4140" w:type="dxa"/>
          <w:trHeight w:val="16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Вода  в жизни животных  </w:t>
            </w:r>
          </w:p>
        </w:tc>
        <w:tc>
          <w:tcPr>
            <w:tcW w:w="285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Значение воды в жизни животных содержание воды, поступление воды в организм, ее выделение.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Раскрывают значение воды в жизни животных. Знакомятся с обменом воды у животных.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Лабор.работа №1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«Реакция дождевых червей на различную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влажность почвы»»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содержание воды, поступление воды в организм, ее выделение.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. Умение определять цели в исследовательской работе. Уметь работать с инструктивными карточками, выполнять задания по алгоритму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малых группах. Умение эффективно взаимодействовать при совместном выполнении исследовательской работы. Умение адекватно воспринимать информации при исследовании натуральных объектов 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285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46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группы животных по отношению к воде. </w:t>
            </w:r>
          </w:p>
        </w:tc>
        <w:tc>
          <w:tcPr>
            <w:tcW w:w="2857" w:type="dxa"/>
            <w:gridSpan w:val="8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животных по отношению к воде. Бентос, планктон, нектон, литораль.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Формируют  представление об экологических группах животных по отношению к воде.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.Уметь характеризовать экологические группы животных по отношению к воде. Бентос, планктон, нектон, литораль.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  <w:trHeight w:val="567"/>
        </w:trPr>
        <w:tc>
          <w:tcPr>
            <w:tcW w:w="16997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8  Температура  в жизни животных  (2ч)</w:t>
            </w:r>
          </w:p>
        </w:tc>
      </w:tr>
      <w:tr w:rsidR="00884F13" w:rsidRPr="00D82C1C" w:rsidTr="003D647A">
        <w:trPr>
          <w:gridAfter w:val="4"/>
          <w:wAfter w:w="4140" w:type="dxa"/>
          <w:trHeight w:val="355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Значение тепла для жизнедеятельности животных.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Значение тепла для жизнедеятельности животных. Экологические группы животных по отношению к теплу холоднокровные животные, теплокровные животные, двигательная активность, спячка, оцепенение.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Изучают  значение тепла для жизнедеятельности животных.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 уметь характеризовать холоднокровные животные, теплокровные животные, двигательная активность, спячка, оцепенение.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</w:tc>
        <w:tc>
          <w:tcPr>
            <w:tcW w:w="9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  <w:trHeight w:val="160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животных по отношению к теплу.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Лаб. Р № 2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амебы при разных температурах».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1 Значение тепла для жизнедеятельности животных. Экологические группы животных по отношению к теплу6 холоднокровные животные, теплокровные животные, двигательная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активность, спячка, оцепенение.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Изучают  экологические группы животных по отношению к теплу. Формируют  практические  умения работы с микроскопом.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 уметь характеризовать холоднокровные животные, теплокровные животные, двигательная активность, спячка, оцепенение.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. Умение определять цели в исследовательской работе. Уметь работать с инструктивными карточками, выполнять задания по алгоритму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малых группах. Умение эффективно взаимодействовать при совместном выполнении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работы. Умение адекватно воспринимать информации при исследовании натуральных объектов 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  <w:trHeight w:val="327"/>
        </w:trPr>
        <w:tc>
          <w:tcPr>
            <w:tcW w:w="16997" w:type="dxa"/>
            <w:gridSpan w:val="17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№ 9  Воздух  в жизни животных.  (1ч)</w:t>
            </w:r>
          </w:p>
        </w:tc>
      </w:tr>
      <w:tr w:rsidR="00884F13" w:rsidRPr="00D82C1C" w:rsidTr="003D647A">
        <w:trPr>
          <w:gridAfter w:val="4"/>
          <w:wAfter w:w="4140" w:type="dxa"/>
          <w:trHeight w:val="416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Воздух  в жизни животных  </w:t>
            </w:r>
          </w:p>
        </w:tc>
        <w:tc>
          <w:tcPr>
            <w:tcW w:w="2890" w:type="dxa"/>
            <w:gridSpan w:val="10"/>
            <w:shd w:val="clear" w:color="auto" w:fill="auto"/>
          </w:tcPr>
          <w:p w:rsidR="00884F13" w:rsidRPr="00D82C1C" w:rsidRDefault="00884F13" w:rsidP="003D647A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Значение воздуха в жизни животных. окисление, газовый состав атмосферы, содержание кислорода в воде, дыхание животных.</w:t>
            </w: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 представления о газовом составе и движении масс воздуха как экологических факторах в жизни животного.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 уметь характеризовать окисление, газовый состав атмосферы, содержание кислорода в воде, дыхание животных.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884F13">
        <w:trPr>
          <w:gridAfter w:val="4"/>
          <w:wAfter w:w="4140" w:type="dxa"/>
          <w:trHeight w:val="3902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3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2890" w:type="dxa"/>
            <w:gridSpan w:val="10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Приспособления млекопитающих  к воздушной и наземной среде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 инструктивными карточкам по алгоритму. Работа в малых группах. Составление отчета.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приспособлений млекопит. к воздушной и наземной среде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приспособления млекопитающих  к воздушной и наземной среде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. Умение определять цели в исследовательской работе. Уметь работать с инструктивными карточками, выполнять задания по алгоритму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малых группах. Умение эффективно взаимодействовать при совместном выполнении исследовательской работы. Умение адекватно воспринимать информации при исследовании натуральных объектов 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884F13">
        <w:trPr>
          <w:gridAfter w:val="4"/>
          <w:wAfter w:w="4140" w:type="dxa"/>
          <w:trHeight w:val="635"/>
        </w:trPr>
        <w:tc>
          <w:tcPr>
            <w:tcW w:w="16997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2C1C" w:rsidRDefault="00D82C1C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2C1C" w:rsidRDefault="00D82C1C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2C1C" w:rsidRDefault="00D82C1C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№ 10  Сезонные изменения в жизни животных. (4ч)</w:t>
            </w:r>
          </w:p>
        </w:tc>
      </w:tr>
      <w:tr w:rsidR="00884F13" w:rsidRPr="00D82C1C" w:rsidTr="003D647A">
        <w:trPr>
          <w:gridAfter w:val="4"/>
          <w:wAfter w:w="4140" w:type="dxa"/>
          <w:trHeight w:val="1158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животных как приспособления к меняющимся условиям.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животных, как приспособление к условиям существования. оцепенение, спячка.</w:t>
            </w: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Изучают сезонные  изменениях в жизни животных, как приспособлениях к меняющимся условиям существования.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оцепенение, спячка.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</w:tc>
        <w:tc>
          <w:tcPr>
            <w:tcW w:w="979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  <w:trHeight w:val="178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6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Приспособления животных к сезонам года</w:t>
            </w:r>
          </w:p>
        </w:tc>
        <w:tc>
          <w:tcPr>
            <w:tcW w:w="2857" w:type="dxa"/>
            <w:gridSpan w:val="8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Морфологические, физиологические и поведенческие приспособления.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Знакомятся  с морфологическими, физиологическими и поведенческими приспособлениями животных к сезонным изменениям.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длину дня. Морфологические, физиологические и поведенческие приспособления.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организовать выполнение задания учителя. Развитие навыков самооценки и самоанализа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учителя и отвечать на вопросы, грамотно аргументировать свою точку зрения </w:t>
            </w:r>
          </w:p>
        </w:tc>
        <w:tc>
          <w:tcPr>
            <w:tcW w:w="979" w:type="dxa"/>
            <w:vMerge w:val="restart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  <w:trHeight w:val="701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Миграции как приспособление к сезонным изменениям условий обитания.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Миграции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.Морфологические, физиологические и поведенческие приспособления.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Изучают  миграции как приспособления к сезонным изменениям условий обитания.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 уметь характеризовать миграции.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</w:tc>
        <w:tc>
          <w:tcPr>
            <w:tcW w:w="979" w:type="dxa"/>
            <w:vMerge/>
            <w:tcBorders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160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Лаб. работа №3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сезонных изменений  на развитие насекомых»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 инструктивными карточкам по алгоритму. Работа в малых группах. Составление отчета. Наблюдают за живыми организмами, определяют  их систематическую принадлежность, стадию развития.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 за живыми организмами, определяют  их систематическую принадлежность, стадию развития.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. Умение определять цели в исследовательской работе. Уметь работать с инструктивными карточками, выполнять задания по алгоритму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малых группах. Умение эффективно взаимодействовать при совместном выполнении исследовательской работы. Умение адекватно воспринимать информации при исследовании натуральных объектов .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422"/>
        </w:trPr>
        <w:tc>
          <w:tcPr>
            <w:tcW w:w="29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Тема № 11  Численность животных. (3ч)</w:t>
            </w:r>
          </w:p>
        </w:tc>
      </w:tr>
      <w:tr w:rsidR="00884F13" w:rsidRPr="00D82C1C" w:rsidTr="003D647A">
        <w:trPr>
          <w:gridAfter w:val="4"/>
          <w:wAfter w:w="4140" w:type="dxa"/>
          <w:trHeight w:val="178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Популяции животных.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популяций.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 и рисунками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 и другими источниками информации.  Изучают  понятие «Популяция животных».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 уметь характеризовать популяции животных.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взаимодействовать с одноклассниками при выполнении заданий учителя, аргументированно высказывать свое мнение.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.Развитие навыков самооценки и умение представить результаты своей работы классу.</w:t>
            </w:r>
          </w:p>
        </w:tc>
        <w:tc>
          <w:tcPr>
            <w:tcW w:w="979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  <w:trHeight w:val="462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Плотность популяции.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Популяции животных. Характеристика популяций. Плотность популяции. Неоднородность среды.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«Плотность популяции».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популяции животных Плотность популяции. Неоднородность среды.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взаимодействовать с одноклассниками при выполнении заданий учителя, аргументированно высказывать свое мнение.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.Развитие навыков самооценки и умение представить результаты своей работы классу.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338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Численность популяции.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 животных Численность популяции, динамика численности животных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 инструктивными карточкам по алгоритму. Работа в малых группах. Составление отчета, формировать понятие «Численность популяции».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р. № 4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« Динамика численности насекомых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популяции животных Численность популяции, динамика численности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</w:tc>
        <w:tc>
          <w:tcPr>
            <w:tcW w:w="979" w:type="dxa"/>
            <w:vMerge/>
            <w:tcBorders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416"/>
        </w:trPr>
        <w:tc>
          <w:tcPr>
            <w:tcW w:w="16997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12  Изменения в животном мире Земли. (6ч)</w:t>
            </w:r>
          </w:p>
        </w:tc>
      </w:tr>
      <w:tr w:rsidR="00884F13" w:rsidRPr="00D82C1C" w:rsidTr="003D647A">
        <w:trPr>
          <w:gridAfter w:val="4"/>
          <w:wAfter w:w="4140" w:type="dxa"/>
          <w:trHeight w:val="26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Многочисленные и малочисленные виды.</w:t>
            </w:r>
          </w:p>
        </w:tc>
        <w:tc>
          <w:tcPr>
            <w:tcW w:w="287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Многообразие видов животных.  Естественные и искусственные условия обитания. Охрана, редкие и исчезающие животные. Красная Книга.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многочисленными и малочисленными видами животных. Раскрывают причины сокращения численности видов.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популяции животных, многочисленные и малочисленные виды.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</w:tc>
        <w:tc>
          <w:tcPr>
            <w:tcW w:w="979" w:type="dxa"/>
            <w:tcBorders>
              <w:top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13" w:rsidRPr="00D82C1C" w:rsidTr="003D647A">
        <w:trPr>
          <w:gridAfter w:val="4"/>
          <w:wAfter w:w="4140" w:type="dxa"/>
          <w:trHeight w:val="160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Естественное и искусственное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условий обитания.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Естественные и искусственные условия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обитания. Деятельность человека, загрязнения.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 и рисунками учебника и другими источниками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Дают сравнительную характеристику естественных и искусственных изменений условий обитания.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естественное и искусственное изменение условий обитания. Деятельность человека,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загрязнения.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Животные и человек.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Домашние животные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 текстом и рисунками учебника, Интернет-ресурсами. Просмотр слайд-фильма. Работа над мини-проектами: «Одомашнивание млекопитающих», «Породы млекопитающих», «Звероферма», «Животноводческий комплекс». Представление мини-проектов классу. Изучают историю становления взаимоотношений человека и животных.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уметь характеризовать одомашнивание животных.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воспринимать разные формы информации и участвовать в дискуссии.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.Умение представлять информацию в разных формах. Развитие навыков самооценки и самоанализа.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249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Редкие и охраняемые животные.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Охрана, редкие и исчезающие животные. Красная Книга.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Изучают редких и охраняемых животных.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Работа с инструктивными карточкам по алгоритму. Работа в малых группах. Составление отчета. Фенологические наблюдения.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Экс. №2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« Охраняемая территория или краеведческий музей»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Объясняют роль различных животных в жизни человека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называть царства живой природы, приводить примеры представителей царства Животных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. Умение определять цели в исследовательской работе. Уметь работать с инструктивными карточками, выполнять задания по алгоритму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малых группах. Умение эффективно взаимодействовать при совместном выполнении исследовательской работы. Умение адекватно воспринимать информации при исследовании натуральных объектов 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284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Проект№3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«Охраняемые виды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нашего края»</w:t>
            </w:r>
          </w:p>
        </w:tc>
        <w:tc>
          <w:tcPr>
            <w:tcW w:w="2874" w:type="dxa"/>
            <w:gridSpan w:val="9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Охраняемые виды животных </w:t>
            </w:r>
            <w:r w:rsidRPr="00D82C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Защищают  проект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Проект№3 «Охраняемые виды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нашего края»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Объясняют роль различных животных в жизни человека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называть царства живой природы, приводить примеры представителей царства Животных. 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охраняемые виды животных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. Умение определять цели в исследовательской работе. Уметь работать с инструктивными карточками, выполнять задания по алгоритму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малых группах. Умение эффективно взаимодействовать при совместном выполнении исследовательской работы. Умение адекватно воспринимать информации при исследовании натуральных объектов 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right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13" w:rsidRPr="00D82C1C" w:rsidTr="003D647A">
        <w:trPr>
          <w:gridAfter w:val="4"/>
          <w:wAfter w:w="4140" w:type="dxa"/>
          <w:trHeight w:val="356"/>
        </w:trPr>
        <w:tc>
          <w:tcPr>
            <w:tcW w:w="709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46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857" w:type="dxa"/>
            <w:gridSpan w:val="8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>Фенологические изменения в жизни животных и растений.</w:t>
            </w:r>
            <w:r w:rsidRPr="00D82C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827" w:type="dxa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разными источниками информации, Интернет-ресурсами  </w:t>
            </w: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Пр. р. №2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«Фенологические наблюдения за животными зимой и весной» Объяснять роль различных животных в жизни человека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называть фенологические изменения в жизни животных и растений.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. Умение определять цели в исследовательской работе. Уметь работать с инструктивными карточками, выполнять задания по алгоритму 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малых группах. Умение эффективно взаимодействовать при совместном выполнении исследовательской работы. Умение адекватно воспринимать информации при исследовании натуральных объектов .</w:t>
            </w:r>
          </w:p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</w:tcPr>
          <w:p w:rsidR="00884F13" w:rsidRPr="00D82C1C" w:rsidRDefault="00884F13" w:rsidP="003D6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13" w:rsidRPr="00D82C1C" w:rsidRDefault="00884F13" w:rsidP="00884F1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20"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84F13" w:rsidRPr="00D82C1C" w:rsidRDefault="00884F13" w:rsidP="00884F1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20"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884F13" w:rsidRPr="00D82C1C" w:rsidRDefault="00884F13" w:rsidP="00884F1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20"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13" w:rsidRPr="00D82C1C" w:rsidRDefault="00884F13" w:rsidP="00884F1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20"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13" w:rsidRPr="00D82C1C" w:rsidRDefault="00884F13" w:rsidP="00884F1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20" w:after="0" w:line="240" w:lineRule="auto"/>
        <w:ind w:righ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C1C" w:rsidRDefault="00D82C1C" w:rsidP="00884F1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20" w:after="0" w:line="240" w:lineRule="auto"/>
        <w:ind w:righ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C1C" w:rsidRDefault="00D82C1C" w:rsidP="00884F1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20" w:after="0" w:line="240" w:lineRule="auto"/>
        <w:ind w:righ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F13" w:rsidRPr="00D82C1C" w:rsidRDefault="00884F13" w:rsidP="00884F1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20"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Информационно-методическое обеспечение</w:t>
      </w:r>
    </w:p>
    <w:p w:rsidR="00884F13" w:rsidRPr="00D82C1C" w:rsidRDefault="00884F13" w:rsidP="00884F1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Методическая литература для учителя</w:t>
      </w:r>
    </w:p>
    <w:p w:rsidR="00884F13" w:rsidRPr="00D82C1C" w:rsidRDefault="00884F13" w:rsidP="00884F13">
      <w:pPr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Мирзоев С.С. Активизация познавательного интереса учащихся / С.С. Мирзоев // Биология в школе, 2007. - №6. – С. 35-38.</w:t>
      </w:r>
    </w:p>
    <w:p w:rsidR="00884F13" w:rsidRPr="00D82C1C" w:rsidRDefault="00884F13" w:rsidP="00884F13">
      <w:pPr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Пугал Н.А. Технические средства обучения // Биология в школе, 2003, №6-7. – С. 44-46.</w:t>
      </w:r>
    </w:p>
    <w:p w:rsidR="00884F13" w:rsidRPr="00D82C1C" w:rsidRDefault="00884F13" w:rsidP="00884F13">
      <w:pPr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Селевко Г.К. Современные образовательные технологии. / Г.К. Селевко - М.: Народное образование, 1998. – 256 с.</w:t>
      </w:r>
    </w:p>
    <w:p w:rsidR="00884F13" w:rsidRPr="00D82C1C" w:rsidRDefault="00884F13" w:rsidP="00884F13">
      <w:pPr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Селевко Г.К. Энциклопедия образовательных технологий. / Г.К. Селивко - Т.1. - М.: НИИ школьных технологий, 2006. – 816 с.</w:t>
      </w:r>
    </w:p>
    <w:p w:rsidR="00884F13" w:rsidRPr="00D82C1C" w:rsidRDefault="00884F13" w:rsidP="00884F13">
      <w:pPr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Стамберская Л.В. Урок биологии шагает в компьютерный класс // Биология в школе, 2006. - №6. – С. 31-36.</w:t>
      </w:r>
    </w:p>
    <w:p w:rsidR="00884F13" w:rsidRPr="00D82C1C" w:rsidRDefault="00884F13" w:rsidP="00884F13">
      <w:pPr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Тушина И.А. Использование компьютерных технологий в обучении биологии // Первое сентября. Биология, 2003, №27-28.</w:t>
      </w:r>
    </w:p>
    <w:p w:rsidR="00884F13" w:rsidRPr="00D82C1C" w:rsidRDefault="00884F13" w:rsidP="00884F13">
      <w:pPr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 xml:space="preserve">Использование ИКТ при работе с методическими материалами в подготовке уроков экологии. </w:t>
      </w:r>
    </w:p>
    <w:p w:rsidR="00884F13" w:rsidRPr="00D82C1C" w:rsidRDefault="00884F13" w:rsidP="00884F1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Мультимедийная поддержка курса</w:t>
      </w:r>
    </w:p>
    <w:p w:rsidR="00884F13" w:rsidRPr="00D82C1C" w:rsidRDefault="00884F13" w:rsidP="00884F13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bCs/>
          <w:sz w:val="24"/>
          <w:szCs w:val="24"/>
        </w:rPr>
        <w:t>Биология. 7 класс. Образовательный ком</w:t>
      </w:r>
      <w:r w:rsidRPr="00D82C1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плекс, </w:t>
      </w:r>
      <w:r w:rsidRPr="00D82C1C">
        <w:rPr>
          <w:rFonts w:ascii="Times New Roman" w:hAnsi="Times New Roman" w:cs="Times New Roman"/>
          <w:spacing w:val="-1"/>
          <w:sz w:val="24"/>
          <w:szCs w:val="24"/>
        </w:rPr>
        <w:t xml:space="preserve">(электронное учебное издание), Фирма «1 С», Издательский центр «Вентана-Граф», </w:t>
      </w:r>
      <w:r w:rsidRPr="00D82C1C">
        <w:rPr>
          <w:rFonts w:ascii="Times New Roman" w:hAnsi="Times New Roman" w:cs="Times New Roman"/>
          <w:sz w:val="24"/>
          <w:szCs w:val="24"/>
        </w:rPr>
        <w:t>2007.</w:t>
      </w:r>
    </w:p>
    <w:p w:rsidR="00884F13" w:rsidRPr="00D82C1C" w:rsidRDefault="00884F13" w:rsidP="00884F13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Биология. Животные. 7 класс.</w:t>
      </w:r>
      <w:r w:rsidRPr="00D82C1C">
        <w:rPr>
          <w:rFonts w:ascii="Times New Roman" w:hAnsi="Times New Roman" w:cs="Times New Roman"/>
          <w:bCs/>
          <w:sz w:val="24"/>
          <w:szCs w:val="24"/>
        </w:rPr>
        <w:t xml:space="preserve"> Образовательный ком</w:t>
      </w:r>
      <w:r w:rsidRPr="00D82C1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плекс, </w:t>
      </w:r>
      <w:r w:rsidRPr="00D82C1C">
        <w:rPr>
          <w:rFonts w:ascii="Times New Roman" w:hAnsi="Times New Roman" w:cs="Times New Roman"/>
          <w:spacing w:val="-1"/>
          <w:sz w:val="24"/>
          <w:szCs w:val="24"/>
        </w:rPr>
        <w:t xml:space="preserve">(электронное учебное издание), Фирма «1 С», Издательский центр «Вентана-Граф», </w:t>
      </w:r>
      <w:r w:rsidRPr="00D82C1C">
        <w:rPr>
          <w:rFonts w:ascii="Times New Roman" w:hAnsi="Times New Roman" w:cs="Times New Roman"/>
          <w:sz w:val="24"/>
          <w:szCs w:val="24"/>
        </w:rPr>
        <w:t>2007</w:t>
      </w:r>
    </w:p>
    <w:p w:rsidR="00884F13" w:rsidRPr="00D82C1C" w:rsidRDefault="00884F13" w:rsidP="00884F13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Экология.</w:t>
      </w:r>
      <w:r w:rsidRPr="00D82C1C">
        <w:rPr>
          <w:rFonts w:ascii="Times New Roman" w:hAnsi="Times New Roman" w:cs="Times New Roman"/>
          <w:spacing w:val="-1"/>
          <w:sz w:val="24"/>
          <w:szCs w:val="24"/>
        </w:rPr>
        <w:t xml:space="preserve"> Фирма «1 С»</w:t>
      </w:r>
      <w:r w:rsidR="00D82C1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Основная литература для учащихся</w:t>
      </w:r>
    </w:p>
    <w:p w:rsidR="00884F13" w:rsidRPr="00D82C1C" w:rsidRDefault="00884F13" w:rsidP="00884F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Учебное пособие «Экология животных»: пособие для учащихся общеобразовательных учреждений/ (В.Г. Бабенко, Д.В. Богомолов и др.); под ред. Д-ра биол. Наук проф. Н.М. Черновой. – М.: Вентана –Граф, 2010,-128с.:ил.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Дополнительная литература для учащихся</w:t>
      </w:r>
    </w:p>
    <w:p w:rsidR="00884F13" w:rsidRPr="00D82C1C" w:rsidRDefault="00884F13" w:rsidP="00884F13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iCs/>
          <w:spacing w:val="-22"/>
          <w:sz w:val="24"/>
          <w:szCs w:val="24"/>
        </w:rPr>
      </w:pPr>
      <w:r w:rsidRPr="00D82C1C">
        <w:rPr>
          <w:rFonts w:ascii="Times New Roman" w:hAnsi="Times New Roman" w:cs="Times New Roman"/>
          <w:iCs/>
          <w:sz w:val="24"/>
          <w:szCs w:val="24"/>
        </w:rPr>
        <w:t>Акимушкин И.И. Занимательная биология. - М.: Молодая гвардия, 1972. - 304 с.</w:t>
      </w:r>
    </w:p>
    <w:p w:rsidR="00884F13" w:rsidRPr="00D82C1C" w:rsidRDefault="00884F13" w:rsidP="00884F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Акимушкин И.И</w:t>
      </w:r>
      <w:r w:rsidRPr="00D82C1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82C1C">
        <w:rPr>
          <w:rFonts w:ascii="Times New Roman" w:hAnsi="Times New Roman" w:cs="Times New Roman"/>
          <w:sz w:val="24"/>
          <w:szCs w:val="24"/>
        </w:rPr>
        <w:t>Невидимые нити природы. - М.: Мысль, 2005. - 142 с.</w:t>
      </w:r>
    </w:p>
    <w:p w:rsidR="00884F13" w:rsidRPr="00D82C1C" w:rsidRDefault="00884F13" w:rsidP="00884F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Верзилин Н.М. По следам Робинзона. - М.,  Просвещение, 1994. – 218 с.</w:t>
      </w:r>
    </w:p>
    <w:p w:rsidR="00884F13" w:rsidRPr="00D82C1C" w:rsidRDefault="00884F13" w:rsidP="00884F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Энциклопедия для детей. Биология. М.: «Аванта+» 1996. – 704 с..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Интернет-ресурсы</w:t>
      </w:r>
      <w:r w:rsidRPr="00D82C1C">
        <w:rPr>
          <w:rFonts w:ascii="Times New Roman" w:hAnsi="Times New Roman" w:cs="Times New Roman"/>
          <w:sz w:val="24"/>
          <w:szCs w:val="24"/>
        </w:rPr>
        <w:t>.</w:t>
      </w:r>
    </w:p>
    <w:p w:rsidR="00884F13" w:rsidRPr="00D82C1C" w:rsidRDefault="00053494" w:rsidP="00884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84F13" w:rsidRPr="00D82C1C">
          <w:rPr>
            <w:rStyle w:val="ae"/>
            <w:rFonts w:ascii="Times New Roman" w:hAnsi="Times New Roman" w:cs="Times New Roman"/>
            <w:sz w:val="24"/>
            <w:szCs w:val="24"/>
          </w:rPr>
          <w:t>www.bio.nature.ru</w:t>
        </w:r>
      </w:hyperlink>
      <w:r w:rsidR="00884F13" w:rsidRPr="00D82C1C">
        <w:rPr>
          <w:rFonts w:ascii="Times New Roman" w:hAnsi="Times New Roman" w:cs="Times New Roman"/>
          <w:sz w:val="24"/>
          <w:szCs w:val="24"/>
        </w:rPr>
        <w:t xml:space="preserve"> – научные новости биологии.</w:t>
      </w:r>
    </w:p>
    <w:p w:rsidR="00884F13" w:rsidRPr="00D82C1C" w:rsidRDefault="00053494" w:rsidP="00884F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84F13" w:rsidRPr="00D82C1C">
          <w:rPr>
            <w:rStyle w:val="ae"/>
            <w:rFonts w:ascii="Times New Roman" w:hAnsi="Times New Roman" w:cs="Times New Roman"/>
            <w:sz w:val="24"/>
            <w:szCs w:val="24"/>
          </w:rPr>
          <w:t>www.km.ru/education</w:t>
        </w:r>
      </w:hyperlink>
      <w:r w:rsidR="00884F13" w:rsidRPr="00D82C1C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Мефодий».</w:t>
      </w:r>
    </w:p>
    <w:p w:rsidR="00884F13" w:rsidRPr="00D82C1C" w:rsidRDefault="00884F13" w:rsidP="00884F13">
      <w:pPr>
        <w:pStyle w:val="a5"/>
        <w:numPr>
          <w:ilvl w:val="0"/>
          <w:numId w:val="10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D82C1C">
        <w:rPr>
          <w:sz w:val="24"/>
          <w:szCs w:val="24"/>
        </w:rPr>
        <w:t xml:space="preserve"> </w:t>
      </w:r>
      <w:hyperlink r:id="rId9" w:history="1">
        <w:r w:rsidRPr="00D82C1C">
          <w:rPr>
            <w:rStyle w:val="ae"/>
            <w:sz w:val="24"/>
            <w:szCs w:val="24"/>
          </w:rPr>
          <w:t>http://video.edu-lib.net</w:t>
        </w:r>
      </w:hyperlink>
      <w:r w:rsidRPr="00D82C1C">
        <w:rPr>
          <w:sz w:val="24"/>
          <w:szCs w:val="24"/>
        </w:rPr>
        <w:t xml:space="preserve"> – учебные фильмы. </w:t>
      </w:r>
    </w:p>
    <w:p w:rsidR="00884F13" w:rsidRPr="00D82C1C" w:rsidRDefault="00884F13" w:rsidP="00D8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1.Латюшин В. В., Шапкин В. А. Биология. Животные. 7 класс. Учебник / М.: Дрофа, любое издание после 2014 г.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2.Латюшин В. В., Ламехова Е. А. Животные. 7 класс. Рабочая тетрадь / М.: Дрофа, любое издание после 2014 г.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3.Латюшин В. В., Ламехова Е. А. Биология. Животные. 7 класс. Методическое пособие / М.: Дрофа, любое издание после 2014 г.</w:t>
      </w:r>
    </w:p>
    <w:p w:rsidR="00884F13" w:rsidRPr="00D82C1C" w:rsidRDefault="00884F13" w:rsidP="00884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Интернет-ресурсы</w:t>
      </w:r>
      <w:r w:rsidRPr="00D82C1C">
        <w:rPr>
          <w:rFonts w:ascii="Times New Roman" w:hAnsi="Times New Roman" w:cs="Times New Roman"/>
          <w:sz w:val="24"/>
          <w:szCs w:val="24"/>
        </w:rPr>
        <w:t>.</w:t>
      </w:r>
    </w:p>
    <w:p w:rsidR="00884F13" w:rsidRPr="00D82C1C" w:rsidRDefault="00053494" w:rsidP="00884F1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84F13" w:rsidRPr="00D82C1C">
          <w:rPr>
            <w:rStyle w:val="ae"/>
            <w:rFonts w:ascii="Times New Roman" w:hAnsi="Times New Roman" w:cs="Times New Roman"/>
            <w:sz w:val="24"/>
            <w:szCs w:val="24"/>
          </w:rPr>
          <w:t>www.bio.nature.ru</w:t>
        </w:r>
      </w:hyperlink>
      <w:r w:rsidR="00884F13" w:rsidRPr="00D82C1C">
        <w:rPr>
          <w:rFonts w:ascii="Times New Roman" w:hAnsi="Times New Roman" w:cs="Times New Roman"/>
          <w:sz w:val="24"/>
          <w:szCs w:val="24"/>
        </w:rPr>
        <w:t xml:space="preserve"> – научные новости биологи</w:t>
      </w:r>
      <w:r w:rsidR="00D82C1C">
        <w:rPr>
          <w:rFonts w:ascii="Times New Roman" w:hAnsi="Times New Roman" w:cs="Times New Roman"/>
          <w:sz w:val="24"/>
          <w:szCs w:val="24"/>
        </w:rPr>
        <w:t>и.</w:t>
      </w:r>
    </w:p>
    <w:sectPr w:rsidR="00884F13" w:rsidRPr="00D82C1C" w:rsidSect="00361816"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D6" w:rsidRDefault="006654D6" w:rsidP="00B9066E">
      <w:pPr>
        <w:spacing w:after="0" w:line="240" w:lineRule="auto"/>
      </w:pPr>
      <w:r>
        <w:separator/>
      </w:r>
    </w:p>
  </w:endnote>
  <w:endnote w:type="continuationSeparator" w:id="1">
    <w:p w:rsidR="006654D6" w:rsidRDefault="006654D6" w:rsidP="00B9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7A" w:rsidRDefault="003D647A">
    <w:pPr>
      <w:pStyle w:val="ac"/>
      <w:jc w:val="center"/>
    </w:pPr>
  </w:p>
  <w:p w:rsidR="003D647A" w:rsidRDefault="003D647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D6" w:rsidRDefault="006654D6" w:rsidP="00B9066E">
      <w:pPr>
        <w:spacing w:after="0" w:line="240" w:lineRule="auto"/>
      </w:pPr>
      <w:r>
        <w:separator/>
      </w:r>
    </w:p>
  </w:footnote>
  <w:footnote w:type="continuationSeparator" w:id="1">
    <w:p w:rsidR="006654D6" w:rsidRDefault="006654D6" w:rsidP="00B9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7A" w:rsidRDefault="003D647A">
    <w:pPr>
      <w:pStyle w:val="aa"/>
      <w:jc w:val="center"/>
    </w:pPr>
  </w:p>
  <w:p w:rsidR="003D647A" w:rsidRDefault="003D64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6A06DD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4"/>
        <w:szCs w:val="24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>
    <w:nsid w:val="03AE5451"/>
    <w:multiLevelType w:val="hybridMultilevel"/>
    <w:tmpl w:val="C7209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B70B1"/>
    <w:multiLevelType w:val="hybridMultilevel"/>
    <w:tmpl w:val="30E4E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A64AF"/>
    <w:multiLevelType w:val="hybridMultilevel"/>
    <w:tmpl w:val="9CE20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D561C"/>
    <w:multiLevelType w:val="hybridMultilevel"/>
    <w:tmpl w:val="66066A0A"/>
    <w:lvl w:ilvl="0" w:tplc="DDB2B7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903969"/>
    <w:multiLevelType w:val="hybridMultilevel"/>
    <w:tmpl w:val="28825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96C10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44BF8"/>
    <w:multiLevelType w:val="hybridMultilevel"/>
    <w:tmpl w:val="74F0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3F2B39"/>
    <w:multiLevelType w:val="hybridMultilevel"/>
    <w:tmpl w:val="FC26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621AB8"/>
    <w:multiLevelType w:val="hybridMultilevel"/>
    <w:tmpl w:val="9A82144A"/>
    <w:lvl w:ilvl="0" w:tplc="D90643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6EC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A2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A44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0F5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A3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0FD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846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BC7345D"/>
    <w:multiLevelType w:val="hybridMultilevel"/>
    <w:tmpl w:val="11F4F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54C5EFD"/>
    <w:multiLevelType w:val="hybridMultilevel"/>
    <w:tmpl w:val="AC84B960"/>
    <w:lvl w:ilvl="0" w:tplc="1FDEFD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EB46C2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7">
    <w:nsid w:val="382E0E72"/>
    <w:multiLevelType w:val="hybridMultilevel"/>
    <w:tmpl w:val="9E7EC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73F74"/>
    <w:multiLevelType w:val="hybridMultilevel"/>
    <w:tmpl w:val="E820A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26722"/>
    <w:multiLevelType w:val="hybridMultilevel"/>
    <w:tmpl w:val="B2CCAA50"/>
    <w:lvl w:ilvl="0" w:tplc="567AF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CF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C6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4D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0C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63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80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E4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A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DD15F8"/>
    <w:multiLevelType w:val="hybridMultilevel"/>
    <w:tmpl w:val="95B4B63C"/>
    <w:lvl w:ilvl="0" w:tplc="DF38E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5901B9"/>
    <w:multiLevelType w:val="hybridMultilevel"/>
    <w:tmpl w:val="99F010D6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4CA3417"/>
    <w:multiLevelType w:val="hybridMultilevel"/>
    <w:tmpl w:val="39527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2B2DC5"/>
    <w:multiLevelType w:val="hybridMultilevel"/>
    <w:tmpl w:val="A3B27BA4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4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AE41CB"/>
    <w:multiLevelType w:val="hybridMultilevel"/>
    <w:tmpl w:val="71A66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EF5772"/>
    <w:multiLevelType w:val="hybridMultilevel"/>
    <w:tmpl w:val="D556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80635E"/>
    <w:multiLevelType w:val="hybridMultilevel"/>
    <w:tmpl w:val="C924DDBA"/>
    <w:lvl w:ilvl="0" w:tplc="EC42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4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CC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A1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03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6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25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4F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4F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7720610"/>
    <w:multiLevelType w:val="hybridMultilevel"/>
    <w:tmpl w:val="808C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1906B3"/>
    <w:multiLevelType w:val="hybridMultilevel"/>
    <w:tmpl w:val="4DEE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17124"/>
    <w:multiLevelType w:val="hybridMultilevel"/>
    <w:tmpl w:val="6EC29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971D2"/>
    <w:multiLevelType w:val="hybridMultilevel"/>
    <w:tmpl w:val="AD10E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5B7213"/>
    <w:multiLevelType w:val="hybridMultilevel"/>
    <w:tmpl w:val="E6D8A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5B76B1"/>
    <w:multiLevelType w:val="hybridMultilevel"/>
    <w:tmpl w:val="4BE28688"/>
    <w:lvl w:ilvl="0" w:tplc="7398ED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87F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618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4A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29F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E3E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08C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AB0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ED3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9A6FCC"/>
    <w:multiLevelType w:val="hybridMultilevel"/>
    <w:tmpl w:val="CAA4A92C"/>
    <w:lvl w:ilvl="0" w:tplc="BFA4A6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6F20627B"/>
    <w:multiLevelType w:val="hybridMultilevel"/>
    <w:tmpl w:val="BC943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079B0"/>
    <w:multiLevelType w:val="hybridMultilevel"/>
    <w:tmpl w:val="6234D9E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8">
    <w:nsid w:val="710B75CB"/>
    <w:multiLevelType w:val="hybridMultilevel"/>
    <w:tmpl w:val="EE1681B6"/>
    <w:lvl w:ilvl="0" w:tplc="7AD00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D3D92"/>
    <w:multiLevelType w:val="hybridMultilevel"/>
    <w:tmpl w:val="AB882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513FB3"/>
    <w:multiLevelType w:val="hybridMultilevel"/>
    <w:tmpl w:val="D6EE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A40DE0"/>
    <w:multiLevelType w:val="hybridMultilevel"/>
    <w:tmpl w:val="D562C17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20"/>
  </w:num>
  <w:num w:numId="5">
    <w:abstractNumId w:val="14"/>
  </w:num>
  <w:num w:numId="6">
    <w:abstractNumId w:val="9"/>
  </w:num>
  <w:num w:numId="7">
    <w:abstractNumId w:val="13"/>
  </w:num>
  <w:num w:numId="8">
    <w:abstractNumId w:val="33"/>
  </w:num>
  <w:num w:numId="9">
    <w:abstractNumId w:val="30"/>
  </w:num>
  <w:num w:numId="10">
    <w:abstractNumId w:val="10"/>
  </w:num>
  <w:num w:numId="11">
    <w:abstractNumId w:val="24"/>
  </w:num>
  <w:num w:numId="12">
    <w:abstractNumId w:val="8"/>
  </w:num>
  <w:num w:numId="13">
    <w:abstractNumId w:val="12"/>
  </w:num>
  <w:num w:numId="14">
    <w:abstractNumId w:val="5"/>
  </w:num>
  <w:num w:numId="15">
    <w:abstractNumId w:val="29"/>
  </w:num>
  <w:num w:numId="16">
    <w:abstractNumId w:val="28"/>
  </w:num>
  <w:num w:numId="17">
    <w:abstractNumId w:val="40"/>
  </w:num>
  <w:num w:numId="18">
    <w:abstractNumId w:val="27"/>
  </w:num>
  <w:num w:numId="19">
    <w:abstractNumId w:val="19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36"/>
  </w:num>
  <w:num w:numId="22">
    <w:abstractNumId w:val="32"/>
  </w:num>
  <w:num w:numId="23">
    <w:abstractNumId w:val="39"/>
  </w:num>
  <w:num w:numId="24">
    <w:abstractNumId w:val="26"/>
  </w:num>
  <w:num w:numId="25">
    <w:abstractNumId w:val="38"/>
  </w:num>
  <w:num w:numId="26">
    <w:abstractNumId w:val="35"/>
  </w:num>
  <w:num w:numId="27">
    <w:abstractNumId w:val="17"/>
  </w:num>
  <w:num w:numId="28">
    <w:abstractNumId w:val="41"/>
  </w:num>
  <w:num w:numId="29">
    <w:abstractNumId w:val="34"/>
  </w:num>
  <w:num w:numId="30">
    <w:abstractNumId w:val="11"/>
  </w:num>
  <w:num w:numId="31">
    <w:abstractNumId w:val="15"/>
  </w:num>
  <w:num w:numId="32">
    <w:abstractNumId w:val="18"/>
  </w:num>
  <w:num w:numId="33">
    <w:abstractNumId w:val="31"/>
  </w:num>
  <w:num w:numId="34">
    <w:abstractNumId w:val="7"/>
  </w:num>
  <w:num w:numId="35">
    <w:abstractNumId w:val="3"/>
  </w:num>
  <w:num w:numId="36">
    <w:abstractNumId w:val="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5"/>
  </w:num>
  <w:num w:numId="40">
    <w:abstractNumId w:val="22"/>
  </w:num>
  <w:num w:numId="41">
    <w:abstractNumId w:val="16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7CB"/>
    <w:rsid w:val="00053494"/>
    <w:rsid w:val="000A66D3"/>
    <w:rsid w:val="000E5D0C"/>
    <w:rsid w:val="001E417E"/>
    <w:rsid w:val="00250203"/>
    <w:rsid w:val="002969DE"/>
    <w:rsid w:val="002B149F"/>
    <w:rsid w:val="002D3112"/>
    <w:rsid w:val="002F3E36"/>
    <w:rsid w:val="00361816"/>
    <w:rsid w:val="00387BC7"/>
    <w:rsid w:val="003D46B5"/>
    <w:rsid w:val="003D647A"/>
    <w:rsid w:val="00462503"/>
    <w:rsid w:val="00574F0E"/>
    <w:rsid w:val="0064770A"/>
    <w:rsid w:val="006654D6"/>
    <w:rsid w:val="006C3FB9"/>
    <w:rsid w:val="00762B53"/>
    <w:rsid w:val="00860B38"/>
    <w:rsid w:val="00884F13"/>
    <w:rsid w:val="00937136"/>
    <w:rsid w:val="00B30DBA"/>
    <w:rsid w:val="00B9066E"/>
    <w:rsid w:val="00B91542"/>
    <w:rsid w:val="00BC1D73"/>
    <w:rsid w:val="00D142C9"/>
    <w:rsid w:val="00D82C1C"/>
    <w:rsid w:val="00E15A2E"/>
    <w:rsid w:val="00E237CB"/>
    <w:rsid w:val="00E34CAC"/>
    <w:rsid w:val="00E37EC5"/>
    <w:rsid w:val="00F07334"/>
    <w:rsid w:val="00F3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2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37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4CAC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6">
    <w:name w:val="Strong"/>
    <w:basedOn w:val="a0"/>
    <w:qFormat/>
    <w:rsid w:val="00E34CAC"/>
    <w:rPr>
      <w:rFonts w:cs="Times New Roman"/>
      <w:b/>
      <w:bCs/>
    </w:rPr>
  </w:style>
  <w:style w:type="paragraph" w:styleId="a7">
    <w:name w:val="Normal (Web)"/>
    <w:basedOn w:val="a"/>
    <w:uiPriority w:val="99"/>
    <w:rsid w:val="00E34CAC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">
    <w:name w:val="Без интервала1"/>
    <w:rsid w:val="00E34CA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pple-converted-space">
    <w:name w:val="apple-converted-space"/>
    <w:basedOn w:val="a0"/>
    <w:rsid w:val="00E34CAC"/>
  </w:style>
  <w:style w:type="table" w:styleId="a8">
    <w:name w:val="Table Grid"/>
    <w:basedOn w:val="a1"/>
    <w:uiPriority w:val="59"/>
    <w:rsid w:val="00E34C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B906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header"/>
    <w:basedOn w:val="a"/>
    <w:link w:val="ab"/>
    <w:uiPriority w:val="99"/>
    <w:unhideWhenUsed/>
    <w:rsid w:val="00B90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066E"/>
  </w:style>
  <w:style w:type="paragraph" w:styleId="ac">
    <w:name w:val="footer"/>
    <w:basedOn w:val="a"/>
    <w:link w:val="ad"/>
    <w:uiPriority w:val="99"/>
    <w:unhideWhenUsed/>
    <w:rsid w:val="00B90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066E"/>
  </w:style>
  <w:style w:type="paragraph" w:customStyle="1" w:styleId="Style5">
    <w:name w:val="Style5"/>
    <w:basedOn w:val="a"/>
    <w:rsid w:val="00884F13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1">
    <w:name w:val="Font Style61"/>
    <w:rsid w:val="00884F13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2">
    <w:name w:val="Font Style62"/>
    <w:rsid w:val="00884F13"/>
    <w:rPr>
      <w:rFonts w:ascii="Sylfaen" w:hAnsi="Sylfaen" w:cs="Sylfaen"/>
      <w:sz w:val="18"/>
      <w:szCs w:val="18"/>
    </w:rPr>
  </w:style>
  <w:style w:type="character" w:customStyle="1" w:styleId="FontStyle70">
    <w:name w:val="Font Style70"/>
    <w:rsid w:val="00884F13"/>
    <w:rPr>
      <w:rFonts w:ascii="Sylfaen" w:hAnsi="Sylfaen" w:cs="Sylfaen"/>
      <w:b/>
      <w:bCs/>
      <w:sz w:val="18"/>
      <w:szCs w:val="18"/>
    </w:rPr>
  </w:style>
  <w:style w:type="character" w:styleId="ae">
    <w:name w:val="Hyperlink"/>
    <w:rsid w:val="00884F13"/>
    <w:rPr>
      <w:color w:val="0000FF"/>
      <w:u w:val="single"/>
    </w:rPr>
  </w:style>
  <w:style w:type="character" w:styleId="af">
    <w:name w:val="FollowedHyperlink"/>
    <w:rsid w:val="00884F13"/>
    <w:rPr>
      <w:color w:val="800080"/>
      <w:u w:val="single"/>
    </w:rPr>
  </w:style>
  <w:style w:type="paragraph" w:customStyle="1" w:styleId="Style7">
    <w:name w:val="Style7"/>
    <w:basedOn w:val="a"/>
    <w:rsid w:val="00884F13"/>
    <w:pPr>
      <w:widowControl w:val="0"/>
      <w:autoSpaceDE w:val="0"/>
      <w:autoSpaceDN w:val="0"/>
      <w:adjustRightInd w:val="0"/>
      <w:spacing w:after="0" w:line="267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84F1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884F13"/>
    <w:pPr>
      <w:widowControl w:val="0"/>
      <w:autoSpaceDE w:val="0"/>
      <w:autoSpaceDN w:val="0"/>
      <w:adjustRightInd w:val="0"/>
      <w:spacing w:after="0" w:line="274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 2"/>
    <w:basedOn w:val="a"/>
    <w:rsid w:val="00884F13"/>
    <w:pPr>
      <w:widowControl w:val="0"/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10">
    <w:name w:val="Абзац списка1"/>
    <w:basedOn w:val="a"/>
    <w:rsid w:val="00884F13"/>
    <w:pPr>
      <w:spacing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884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0c6">
    <w:name w:val="c0 c6"/>
    <w:basedOn w:val="a0"/>
    <w:rsid w:val="00884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.nature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o.na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eo.edu-lib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9291</Words>
  <Characters>52963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ООШ с.Джигда</Company>
  <LinksUpToDate>false</LinksUpToDate>
  <CharactersWithSpaces>62130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Нина Ивановна</dc:creator>
  <cp:keywords/>
  <dc:description/>
  <cp:lastModifiedBy>Юмагулова Нина Ивановна</cp:lastModifiedBy>
  <cp:revision>14</cp:revision>
  <dcterms:created xsi:type="dcterms:W3CDTF">2019-08-22T06:03:00Z</dcterms:created>
  <dcterms:modified xsi:type="dcterms:W3CDTF">2019-08-27T04:50:00Z</dcterms:modified>
</cp:coreProperties>
</file>