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5D" w:rsidRDefault="00AE1F5D" w:rsidP="00AE1F5D"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t xml:space="preserve">Приложение </w:t>
      </w:r>
    </w:p>
    <w:p w:rsidR="00AE1F5D" w:rsidRDefault="00AE1F5D" w:rsidP="00AE1F5D">
      <w:pPr>
        <w:ind w:left="5664"/>
      </w:pPr>
      <w:r>
        <w:t>к приказу МКОУ ООШ с</w:t>
      </w:r>
      <w:proofErr w:type="gramStart"/>
      <w:r>
        <w:t>.Д</w:t>
      </w:r>
      <w:proofErr w:type="gramEnd"/>
      <w:r>
        <w:t>жигда</w:t>
      </w:r>
    </w:p>
    <w:p w:rsidR="00AE1F5D" w:rsidRDefault="00AE1F5D" w:rsidP="00AE1F5D">
      <w:pPr>
        <w:tabs>
          <w:tab w:val="left" w:pos="7275"/>
        </w:tabs>
        <w:rPr>
          <w:b/>
          <w:color w:val="000000"/>
        </w:rPr>
      </w:pPr>
      <w:r>
        <w:t xml:space="preserve">                                                                                                  </w:t>
      </w:r>
      <w:r w:rsidR="00A57FB4">
        <w:t xml:space="preserve">                   Приказ №  233</w:t>
      </w:r>
      <w:r>
        <w:t xml:space="preserve"> от 01.09.2019 г.</w:t>
      </w:r>
      <w:r>
        <w:rPr>
          <w:b/>
          <w:color w:val="000000"/>
        </w:rPr>
        <w:tab/>
      </w:r>
    </w:p>
    <w:p w:rsidR="00AE1F5D" w:rsidRDefault="00AE1F5D" w:rsidP="00AE1F5D">
      <w:pPr>
        <w:jc w:val="center"/>
        <w:rPr>
          <w:b/>
        </w:rPr>
      </w:pPr>
      <w:r>
        <w:rPr>
          <w:b/>
          <w:color w:val="000000"/>
        </w:rPr>
        <w:t>Муниципальное казенное обще</w:t>
      </w:r>
      <w:r>
        <w:rPr>
          <w:b/>
        </w:rPr>
        <w:t>образовательное</w:t>
      </w:r>
      <w:r>
        <w:rPr>
          <w:b/>
          <w:color w:val="000000"/>
        </w:rPr>
        <w:t xml:space="preserve"> учреждение</w:t>
      </w:r>
      <w:r>
        <w:rPr>
          <w:b/>
          <w:color w:val="000000"/>
        </w:rPr>
        <w:br/>
        <w:t>основная общеобразовательная школа с</w:t>
      </w:r>
      <w:proofErr w:type="gramStart"/>
      <w:r>
        <w:rPr>
          <w:b/>
          <w:color w:val="000000"/>
        </w:rPr>
        <w:t>.Д</w:t>
      </w:r>
      <w:proofErr w:type="gramEnd"/>
      <w:r>
        <w:rPr>
          <w:b/>
          <w:color w:val="000000"/>
        </w:rPr>
        <w:t>жигда</w:t>
      </w:r>
      <w:r>
        <w:rPr>
          <w:b/>
          <w:color w:val="000000"/>
        </w:rPr>
        <w:br/>
      </w:r>
      <w:r>
        <w:rPr>
          <w:b/>
        </w:rPr>
        <w:t>Аяно - Майского муниципального района Хабаровского края</w:t>
      </w:r>
    </w:p>
    <w:p w:rsidR="00AE1F5D" w:rsidRDefault="00AE1F5D" w:rsidP="00AE1F5D">
      <w:pPr>
        <w:tabs>
          <w:tab w:val="left" w:pos="6720"/>
        </w:tabs>
        <w:rPr>
          <w:b/>
        </w:rPr>
      </w:pPr>
      <w:r>
        <w:rPr>
          <w:b/>
        </w:rPr>
        <w:tab/>
      </w:r>
    </w:p>
    <w:tbl>
      <w:tblPr>
        <w:tblW w:w="10031" w:type="dxa"/>
        <w:tblLook w:val="04A0"/>
      </w:tblPr>
      <w:tblGrid>
        <w:gridCol w:w="6062"/>
        <w:gridCol w:w="3969"/>
      </w:tblGrid>
      <w:tr w:rsidR="00AE1F5D" w:rsidTr="006D6A06">
        <w:tc>
          <w:tcPr>
            <w:tcW w:w="6062" w:type="dxa"/>
            <w:hideMark/>
          </w:tcPr>
          <w:p w:rsidR="00AE1F5D" w:rsidRDefault="00AE1F5D" w:rsidP="006D6A06">
            <w:pPr>
              <w:rPr>
                <w:color w:val="000000"/>
              </w:rPr>
            </w:pPr>
            <w:r>
              <w:t>Принята</w:t>
            </w:r>
            <w:r>
              <w:br/>
              <w:t>решением заседания</w:t>
            </w:r>
            <w:r>
              <w:br/>
              <w:t>Педагогического</w:t>
            </w:r>
            <w:r>
              <w:br/>
              <w:t>совета МКОУ ООШ с</w:t>
            </w:r>
            <w:proofErr w:type="gramStart"/>
            <w:r>
              <w:t>.Д</w:t>
            </w:r>
            <w:proofErr w:type="gramEnd"/>
            <w:r>
              <w:t>жигда</w:t>
            </w:r>
            <w:r>
              <w:br/>
              <w:t>Приказ №  от 01.09.2019 г.</w:t>
            </w:r>
          </w:p>
        </w:tc>
        <w:tc>
          <w:tcPr>
            <w:tcW w:w="3969" w:type="dxa"/>
            <w:hideMark/>
          </w:tcPr>
          <w:p w:rsidR="00AE1F5D" w:rsidRDefault="00AE1F5D" w:rsidP="006D6A06">
            <w:r>
              <w:t>УТВЕРЖДАЮ</w:t>
            </w:r>
          </w:p>
          <w:p w:rsidR="00AE1F5D" w:rsidRDefault="00AE1F5D" w:rsidP="006D6A06">
            <w:pPr>
              <w:ind w:left="-8" w:right="-108" w:firstLine="8"/>
            </w:pPr>
            <w:r>
              <w:t xml:space="preserve">Директор </w:t>
            </w:r>
          </w:p>
          <w:p w:rsidR="00AE1F5D" w:rsidRDefault="00AE1F5D" w:rsidP="006D6A06">
            <w:r>
              <w:t>МКОУ ООШ с</w:t>
            </w:r>
            <w:proofErr w:type="gramStart"/>
            <w:r>
              <w:t>.Д</w:t>
            </w:r>
            <w:proofErr w:type="gramEnd"/>
            <w:r>
              <w:t>жигда</w:t>
            </w:r>
            <w:r>
              <w:br/>
              <w:t>____________ Н.И.Юмагулова</w:t>
            </w:r>
          </w:p>
          <w:p w:rsidR="00AE1F5D" w:rsidRDefault="00A57FB4" w:rsidP="006D6A06">
            <w:pPr>
              <w:rPr>
                <w:color w:val="000000"/>
              </w:rPr>
            </w:pPr>
            <w:r>
              <w:t>Приказ № 233</w:t>
            </w:r>
            <w:r w:rsidR="00AE1F5D">
              <w:t xml:space="preserve"> от 01.09.2019 г.</w:t>
            </w:r>
          </w:p>
        </w:tc>
      </w:tr>
    </w:tbl>
    <w:p w:rsidR="00AE1F5D" w:rsidRDefault="00AE1F5D" w:rsidP="00AE1F5D">
      <w:pPr>
        <w:tabs>
          <w:tab w:val="left" w:pos="6105"/>
        </w:tabs>
        <w:jc w:val="center"/>
        <w:rPr>
          <w:b/>
        </w:rPr>
      </w:pPr>
    </w:p>
    <w:p w:rsidR="00AE1F5D" w:rsidRPr="005121EC" w:rsidRDefault="00AE1F5D" w:rsidP="00AE1F5D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</w:t>
      </w:r>
    </w:p>
    <w:p w:rsidR="00AE1F5D" w:rsidRPr="005121EC" w:rsidRDefault="00AE1F5D" w:rsidP="00AE1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1F5D" w:rsidRDefault="00AE1F5D" w:rsidP="00AE1F5D">
      <w:pPr>
        <w:rPr>
          <w:b/>
          <w:sz w:val="28"/>
          <w:szCs w:val="28"/>
        </w:rPr>
      </w:pPr>
    </w:p>
    <w:p w:rsidR="00AE1F5D" w:rsidRDefault="00AE1F5D" w:rsidP="00AE1F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AE1F5D" w:rsidRPr="005121EC" w:rsidRDefault="00AE1F5D" w:rsidP="00AE1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5121EC">
        <w:rPr>
          <w:sz w:val="28"/>
          <w:szCs w:val="28"/>
        </w:rPr>
        <w:t>Рабочая учебная программа</w:t>
      </w:r>
    </w:p>
    <w:p w:rsidR="00AE1F5D" w:rsidRPr="005121EC" w:rsidRDefault="00AE1F5D" w:rsidP="00AE1F5D">
      <w:pPr>
        <w:rPr>
          <w:b/>
          <w:sz w:val="28"/>
          <w:szCs w:val="28"/>
        </w:rPr>
      </w:pPr>
      <w:r w:rsidRPr="005121EC">
        <w:rPr>
          <w:b/>
          <w:sz w:val="28"/>
          <w:szCs w:val="28"/>
        </w:rPr>
        <w:t xml:space="preserve">                                                   Кружок «Кулинария»</w:t>
      </w:r>
    </w:p>
    <w:p w:rsidR="00AE1F5D" w:rsidRDefault="00AE1F5D" w:rsidP="00AE1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Руководитель кружка Бондаренко Ольга Александровна</w:t>
      </w:r>
    </w:p>
    <w:p w:rsidR="00AE1F5D" w:rsidRDefault="003D159F" w:rsidP="003D159F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AE1F5D" w:rsidRDefault="00AE1F5D" w:rsidP="00AE1F5D">
      <w:pPr>
        <w:rPr>
          <w:sz w:val="28"/>
          <w:szCs w:val="28"/>
        </w:rPr>
      </w:pPr>
    </w:p>
    <w:p w:rsidR="00AE1F5D" w:rsidRDefault="00AE1F5D" w:rsidP="00AE1F5D">
      <w:pPr>
        <w:rPr>
          <w:sz w:val="28"/>
          <w:szCs w:val="28"/>
        </w:rPr>
      </w:pPr>
    </w:p>
    <w:p w:rsidR="00AE1F5D" w:rsidRDefault="00AE1F5D" w:rsidP="00AE1F5D">
      <w:pPr>
        <w:rPr>
          <w:sz w:val="28"/>
          <w:szCs w:val="28"/>
        </w:rPr>
      </w:pPr>
    </w:p>
    <w:p w:rsidR="00AE1F5D" w:rsidRDefault="00AE1F5D" w:rsidP="00AE1F5D">
      <w:pPr>
        <w:rPr>
          <w:sz w:val="28"/>
          <w:szCs w:val="28"/>
        </w:rPr>
      </w:pPr>
    </w:p>
    <w:p w:rsidR="00AE1F5D" w:rsidRDefault="00AE1F5D" w:rsidP="00AE1F5D">
      <w:pPr>
        <w:rPr>
          <w:sz w:val="28"/>
          <w:szCs w:val="28"/>
        </w:rPr>
      </w:pPr>
    </w:p>
    <w:p w:rsidR="00AE1F5D" w:rsidRDefault="00AE1F5D" w:rsidP="00AE1F5D">
      <w:pPr>
        <w:rPr>
          <w:sz w:val="28"/>
          <w:szCs w:val="28"/>
        </w:rPr>
      </w:pPr>
    </w:p>
    <w:p w:rsidR="00AE1F5D" w:rsidRDefault="00AE1F5D" w:rsidP="00AE1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830F1">
        <w:rPr>
          <w:sz w:val="28"/>
          <w:szCs w:val="28"/>
        </w:rPr>
        <w:t xml:space="preserve">          2019/2020 учебный год</w:t>
      </w:r>
    </w:p>
    <w:p w:rsidR="00AE1F5D" w:rsidRDefault="00AE1F5D" w:rsidP="00AE1F5D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кружка «кулинария» направлению  составле</w:t>
      </w:r>
      <w:r w:rsidR="003D159F">
        <w:rPr>
          <w:rFonts w:ascii="Times New Roman" w:eastAsia="Times New Roman" w:hAnsi="Times New Roman" w:cs="Times New Roman"/>
          <w:color w:val="000000"/>
          <w:sz w:val="28"/>
          <w:szCs w:val="28"/>
        </w:rPr>
        <w:t>на для учащихся 6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следующих документов:</w:t>
      </w: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государственный образовательный стандарт, утвержденный Приказом Минобразования РФ от 17.12.2010 года № 1897;</w:t>
      </w: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Оценивание образовательных результатов в условиях ФГОС основного общего образования; Методические рекомендации под общей редакцией Т.Ф. Есенковой, В.В. Зарубиной: УИПКПРО, 2013г.</w:t>
      </w: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Рабочая программа: структура и содержание: методические рекомендации/ авт.- сост. В.Н. Янушевский.- Ульяновск: УИПКПРО, 2013г.</w:t>
      </w: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-Технология: программа: 5-7  классы /А.Т. Тищенко, Н.В. Синица. – М.: Вентана – Граф, 2012.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обеспечивает в системе общего образования формирование у школьников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Главной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образовательной области «кулинария» является подготовка учащихся к самостоятельной трудовой жизни в современном информационном  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общетрудовыми и жизненноважными умениями и навыками, так необходимыми в семье, коллективе, современном обществе.</w:t>
      </w: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учебного предмета «кулинария» в системе основного общего образования являются: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формирование у учающихся опыта самостоятельной проектно-исследовательской деятельности;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   </w:t>
      </w:r>
    </w:p>
    <w:p w:rsidR="00AE1F5D" w:rsidRDefault="00AE1F5D" w:rsidP="00AE1F5D">
      <w:pPr>
        <w:spacing w:after="0" w:line="240" w:lineRule="auto"/>
        <w:ind w:left="1132" w:right="42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u w:val="single"/>
        </w:rPr>
        <w:t>Результаты освоения учебного предмета «кулинария»</w:t>
      </w: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технологии в основной школе обеспечивается достижение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личностных, метапредметных и предметных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результатов.</w:t>
      </w: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обучающимися предмета «кулинария» в основной школе: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готовности учащихся 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технико-технологического и экономического мышления при организации своей деятельности;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«кулинария» является формирование универсальных учебных действий (УУД):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познавательных, регулятивных, коммуникативных.</w:t>
      </w: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u w:val="single"/>
        </w:rPr>
        <w:t> </w:t>
      </w: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Метапредметные  результаты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освоения учащимися предмета «кулинария» в основной школе: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поиск новых решений возникшей технической или организационной проблемы;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выявление потребностей, проектирование и создание объектов, имеющих потребительную стоимость;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самостоятельная</w:t>
      </w:r>
      <w:r>
        <w:rPr>
          <w:rFonts w:ascii="Arial" w:eastAsia="Times New Roman" w:hAnsi="Arial" w:cs="Arial"/>
          <w:color w:val="6E6E6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организация и выполнение различных творческих работ по созданию изделий и продуктов;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E1F5D" w:rsidRDefault="00AE1F5D" w:rsidP="00AE1F5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учащимися предмета «кулинария» в основной школе:</w:t>
      </w:r>
    </w:p>
    <w:p w:rsidR="00AE1F5D" w:rsidRDefault="00AE1F5D" w:rsidP="00AE1F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познавательной сфере: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практическое освоение 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AE1F5D" w:rsidRDefault="00AE1F5D" w:rsidP="00AE1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проектов.</w:t>
      </w:r>
    </w:p>
    <w:p w:rsidR="00AE1F5D" w:rsidRDefault="00AE1F5D" w:rsidP="00AE1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F5D" w:rsidRDefault="00AE1F5D" w:rsidP="00AE1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F5D" w:rsidRDefault="00AE1F5D" w:rsidP="00AE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:rsidR="00AE1F5D" w:rsidRDefault="00AE1F5D" w:rsidP="00AE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1F5D" w:rsidRDefault="00AE1F5D" w:rsidP="00AE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159F" w:rsidRDefault="003D159F" w:rsidP="00AE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1F5D" w:rsidRDefault="00AE1F5D" w:rsidP="00AE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Календарно тематическое планирование  кружка «к</w:t>
      </w:r>
      <w:r w:rsidR="003D1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улинария»  </w:t>
      </w:r>
    </w:p>
    <w:tbl>
      <w:tblPr>
        <w:tblStyle w:val="a3"/>
        <w:tblW w:w="0" w:type="auto"/>
        <w:tblLook w:val="04A0"/>
      </w:tblPr>
      <w:tblGrid>
        <w:gridCol w:w="650"/>
        <w:gridCol w:w="6456"/>
        <w:gridCol w:w="1575"/>
        <w:gridCol w:w="890"/>
      </w:tblGrid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Тема кружка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д /з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Техника безопасности при работе с острыми предметами  и горячими жидкостями.  Соблюдение личной гигиены на рабочем  месте.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т\б</w:t>
            </w:r>
            <w:proofErr w:type="gramEnd"/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Роль овощей в жизни человека. Работа с овощами, обработка, нарезка. Оформление салата.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Овощное рагу, правила пассировки.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Т/б при работе с горячими жидкостями. Первое блюдо. Правила варки бульона.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Правила нарезки овощей. Закладка овощей. Супы.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Борщ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Рассольник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Свекольник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Картофель тушенный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Второе блюдо. Правила приготовления гарниров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Пюре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Гречка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Рис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рыбой. Правила разделки рыбы. Запеченная рыба.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Котлеты из рыбы.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Приготовление котлетной массы из мяса.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Котлеты из мяса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пресным тестом.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Лепка вареников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 пельменей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 и приготовление мантов на паровой бане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Запекание картофеля с рыбой.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Тефтели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мукой и сдобой.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бисквита с использованием разных замесов.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слоеного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заварного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песочного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бизе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медового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Омлет конфитюр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Яблочный пирог из дрожжевого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E1F5D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Брусничный пирог из песочного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F5D" w:rsidRDefault="00AE1F5D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E1F5D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</w:p>
    <w:p w:rsidR="00AE1F5D" w:rsidRPr="003671DB" w:rsidRDefault="00AE1F5D" w:rsidP="00AE1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Учебно метадическое обеспечение.</w:t>
      </w:r>
    </w:p>
    <w:p w:rsidR="00AE1F5D" w:rsidRDefault="00AE1F5D" w:rsidP="00AE1F5D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1.Технология: программа: 5-8 классы /А.Т. Тищенко, Н.В. Синица. – М.: Вентана – Граф, 2012.</w:t>
      </w:r>
    </w:p>
    <w:p w:rsidR="00AE1F5D" w:rsidRDefault="00AE1F5D" w:rsidP="00AE1F5D">
      <w:pPr>
        <w:pStyle w:val="c9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2. Учебник. Технология ведения дома: 5 класс: учебник для учащихся общеобразовательных учреждений /Н.В.Синица, В.Д.Симоненко - М.: Вентана – Граф, 2013г.</w:t>
      </w:r>
    </w:p>
    <w:p w:rsidR="00AE1F5D" w:rsidRDefault="00AE1F5D" w:rsidP="00AE1F5D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3.Самый легкий путь к сердцу «Меню» составитель И.Г.Ройгенберг</w:t>
      </w:r>
    </w:p>
    <w:p w:rsidR="006D6A06" w:rsidRDefault="006D6A06" w:rsidP="00AE1F5D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D6A06" w:rsidRDefault="006D6A06" w:rsidP="006D6A06"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t xml:space="preserve">Приложение </w:t>
      </w:r>
    </w:p>
    <w:p w:rsidR="006D6A06" w:rsidRDefault="006D6A06" w:rsidP="006D6A06">
      <w:pPr>
        <w:ind w:left="5664"/>
      </w:pPr>
      <w:r>
        <w:t>к приказу МКОУ ООШ с</w:t>
      </w:r>
      <w:proofErr w:type="gramStart"/>
      <w:r>
        <w:t>.Д</w:t>
      </w:r>
      <w:proofErr w:type="gramEnd"/>
      <w:r>
        <w:t>жигда</w:t>
      </w:r>
    </w:p>
    <w:p w:rsidR="006D6A06" w:rsidRDefault="006D6A06" w:rsidP="006D6A06">
      <w:pPr>
        <w:tabs>
          <w:tab w:val="left" w:pos="7275"/>
        </w:tabs>
        <w:rPr>
          <w:b/>
          <w:color w:val="000000"/>
        </w:rPr>
      </w:pPr>
      <w:r>
        <w:t xml:space="preserve">                                                                                                                     Приказ №  128 от 01.09.2019 г.</w:t>
      </w:r>
      <w:r>
        <w:rPr>
          <w:b/>
          <w:color w:val="000000"/>
        </w:rPr>
        <w:tab/>
      </w:r>
    </w:p>
    <w:p w:rsidR="006D6A06" w:rsidRDefault="006D6A06" w:rsidP="006D6A06">
      <w:pPr>
        <w:jc w:val="center"/>
        <w:rPr>
          <w:b/>
        </w:rPr>
      </w:pPr>
      <w:r>
        <w:rPr>
          <w:b/>
          <w:color w:val="000000"/>
        </w:rPr>
        <w:t>Муниципальное казенное обще</w:t>
      </w:r>
      <w:r>
        <w:rPr>
          <w:b/>
        </w:rPr>
        <w:t>образовательное</w:t>
      </w:r>
      <w:r>
        <w:rPr>
          <w:b/>
          <w:color w:val="000000"/>
        </w:rPr>
        <w:t xml:space="preserve"> учреждение</w:t>
      </w:r>
      <w:r>
        <w:rPr>
          <w:b/>
          <w:color w:val="000000"/>
        </w:rPr>
        <w:br/>
        <w:t>основная общеобразовательная школа с</w:t>
      </w:r>
      <w:proofErr w:type="gramStart"/>
      <w:r>
        <w:rPr>
          <w:b/>
          <w:color w:val="000000"/>
        </w:rPr>
        <w:t>.Д</w:t>
      </w:r>
      <w:proofErr w:type="gramEnd"/>
      <w:r>
        <w:rPr>
          <w:b/>
          <w:color w:val="000000"/>
        </w:rPr>
        <w:t>жигда</w:t>
      </w:r>
      <w:r>
        <w:rPr>
          <w:b/>
          <w:color w:val="000000"/>
        </w:rPr>
        <w:br/>
      </w:r>
      <w:r>
        <w:rPr>
          <w:b/>
        </w:rPr>
        <w:t>Аяно - Майского муниципального района Хабаровского края</w:t>
      </w:r>
    </w:p>
    <w:p w:rsidR="006D6A06" w:rsidRDefault="006D6A06" w:rsidP="006D6A06">
      <w:pPr>
        <w:tabs>
          <w:tab w:val="left" w:pos="6720"/>
        </w:tabs>
        <w:rPr>
          <w:b/>
        </w:rPr>
      </w:pPr>
      <w:r>
        <w:rPr>
          <w:b/>
        </w:rPr>
        <w:tab/>
      </w:r>
    </w:p>
    <w:tbl>
      <w:tblPr>
        <w:tblW w:w="10031" w:type="dxa"/>
        <w:tblLook w:val="04A0"/>
      </w:tblPr>
      <w:tblGrid>
        <w:gridCol w:w="6062"/>
        <w:gridCol w:w="3969"/>
      </w:tblGrid>
      <w:tr w:rsidR="006D6A06" w:rsidTr="006D6A06">
        <w:tc>
          <w:tcPr>
            <w:tcW w:w="6062" w:type="dxa"/>
            <w:hideMark/>
          </w:tcPr>
          <w:p w:rsidR="006D6A06" w:rsidRDefault="006D6A06" w:rsidP="006D6A06">
            <w:pPr>
              <w:rPr>
                <w:color w:val="000000"/>
              </w:rPr>
            </w:pPr>
            <w:r>
              <w:t>Принята</w:t>
            </w:r>
            <w:r>
              <w:br/>
              <w:t>решением заседания</w:t>
            </w:r>
            <w:r>
              <w:br/>
              <w:t>Педагогического</w:t>
            </w:r>
            <w:r>
              <w:br/>
              <w:t>совета МКОУ ООШ с</w:t>
            </w:r>
            <w:proofErr w:type="gramStart"/>
            <w:r>
              <w:t>.Д</w:t>
            </w:r>
            <w:proofErr w:type="gramEnd"/>
            <w:r>
              <w:t>жигда</w:t>
            </w:r>
            <w:r>
              <w:br/>
              <w:t>Приказ №  от 01.09.2019 г.</w:t>
            </w:r>
          </w:p>
        </w:tc>
        <w:tc>
          <w:tcPr>
            <w:tcW w:w="3969" w:type="dxa"/>
            <w:hideMark/>
          </w:tcPr>
          <w:p w:rsidR="006D6A06" w:rsidRDefault="006D6A06" w:rsidP="006D6A06">
            <w:r>
              <w:t>УТВЕРЖДАЮ</w:t>
            </w:r>
          </w:p>
          <w:p w:rsidR="006D6A06" w:rsidRDefault="006D6A06" w:rsidP="006D6A06">
            <w:pPr>
              <w:ind w:left="-8" w:right="-108" w:firstLine="8"/>
            </w:pPr>
            <w:r>
              <w:t xml:space="preserve">Директор </w:t>
            </w:r>
          </w:p>
          <w:p w:rsidR="006D6A06" w:rsidRDefault="006D6A06" w:rsidP="006D6A06">
            <w:r>
              <w:t>МКОУ ООШ с</w:t>
            </w:r>
            <w:proofErr w:type="gramStart"/>
            <w:r>
              <w:t>.Д</w:t>
            </w:r>
            <w:proofErr w:type="gramEnd"/>
            <w:r>
              <w:t>жигда</w:t>
            </w:r>
            <w:r>
              <w:br/>
              <w:t>____________ Н.И.Юмагулова</w:t>
            </w:r>
          </w:p>
          <w:p w:rsidR="006D6A06" w:rsidRDefault="006D6A06" w:rsidP="006D6A06">
            <w:pPr>
              <w:rPr>
                <w:color w:val="000000"/>
              </w:rPr>
            </w:pPr>
            <w:r>
              <w:t>Приказ № 128 от 01.09.2019 г.</w:t>
            </w:r>
          </w:p>
        </w:tc>
      </w:tr>
    </w:tbl>
    <w:p w:rsidR="006D6A06" w:rsidRDefault="006D6A06" w:rsidP="006D6A06">
      <w:pPr>
        <w:tabs>
          <w:tab w:val="left" w:pos="6105"/>
        </w:tabs>
        <w:jc w:val="center"/>
        <w:rPr>
          <w:b/>
        </w:rPr>
      </w:pPr>
    </w:p>
    <w:p w:rsidR="006D6A06" w:rsidRPr="005121EC" w:rsidRDefault="006D6A06" w:rsidP="006D6A06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</w:t>
      </w:r>
    </w:p>
    <w:p w:rsidR="006D6A06" w:rsidRPr="005121EC" w:rsidRDefault="006D6A06" w:rsidP="006D6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6A06" w:rsidRDefault="006D6A06" w:rsidP="006D6A06">
      <w:pPr>
        <w:rPr>
          <w:b/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6D6A06" w:rsidRPr="005121EC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5121EC">
        <w:rPr>
          <w:sz w:val="28"/>
          <w:szCs w:val="28"/>
        </w:rPr>
        <w:t>Рабочая учебная программа</w:t>
      </w:r>
    </w:p>
    <w:p w:rsidR="006D6A06" w:rsidRPr="005121EC" w:rsidRDefault="006D6A06" w:rsidP="006D6A06">
      <w:pPr>
        <w:rPr>
          <w:b/>
          <w:sz w:val="28"/>
          <w:szCs w:val="28"/>
        </w:rPr>
      </w:pPr>
      <w:r w:rsidRPr="005121EC">
        <w:rPr>
          <w:b/>
          <w:sz w:val="28"/>
          <w:szCs w:val="28"/>
        </w:rPr>
        <w:t xml:space="preserve">                                                   Кружок «Кулинария»</w:t>
      </w:r>
    </w:p>
    <w:p w:rsidR="006D6A06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Руководитель кружка Бондаренко Ольга Александровна</w:t>
      </w:r>
    </w:p>
    <w:p w:rsidR="006D6A06" w:rsidRDefault="006D6A06" w:rsidP="006D6A06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2019/2020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года</w:t>
      </w:r>
    </w:p>
    <w:p w:rsidR="006D6A06" w:rsidRDefault="006D6A06" w:rsidP="006D6A0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кружка «кулинария» направлению  составлена для учащихся 6 класса на основе следующих документов: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государственный образовательный стандарт, утвержденный Приказом Минобразования РФ от 17.12.2010 года № 1897;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Оценивание образовательных результатов в условиях ФГОС основного общего образования; Методические рекомендации под общей редакцией Т.Ф. Есенковой, В.В. Зарубиной: УИПКПРО, 2013г.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Рабочая программа: структура и содержание: методические рекомендации/ авт.- сост. В.Н. Янушевский.- Ульяновск: УИПКПРО, 2013г.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-Технология: программа: 5-7  классы /А.Т. Тищенко, Н.В. Синица. – М.: Вентана – Граф, 2012.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обеспечивает в системе общего образования формирование у школьников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Главной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образовательной области «кулинария» является подготовка учащихся к самостоятельной трудовой жизни в современном информационном  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общетрудовыми и жизненноважными умениями и навыками, так необходимыми в семье, коллективе, современном обществе.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учебного предмета «кулинария» в системе основного общего образования являются: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формирование у учающихся опыта самостоятельной проектно-исследовательской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   </w:t>
      </w:r>
    </w:p>
    <w:p w:rsidR="006D6A06" w:rsidRDefault="006D6A06" w:rsidP="006D6A06">
      <w:pPr>
        <w:spacing w:after="0" w:line="240" w:lineRule="auto"/>
        <w:ind w:left="1132" w:right="42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u w:val="single"/>
        </w:rPr>
        <w:t>Результаты освоения учебного предмета «кулинария»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технологии в основной школе обеспечивается достижение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личностных, метапредметных и предметных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результатов.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обучающимися предмета «кулинария» в основной школе: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готовности учащихся 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технико-технологического и экономического мышления при организации своей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«кулинария» является формирование универсальных учебных действий (УУД):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познавательных, регулятивных, коммуникативных.</w:t>
      </w: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u w:val="single"/>
        </w:rPr>
        <w:t> 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Метапредметные  результаты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освоения учащимися предмета «кулинария» в основной школе: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поиск новых решений возникшей технической или организационной проблемы;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выявление потребностей, проектирование и создание объектов, имеющих потребительную стоимость;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самостоятельная</w:t>
      </w:r>
      <w:r>
        <w:rPr>
          <w:rFonts w:ascii="Arial" w:eastAsia="Times New Roman" w:hAnsi="Arial" w:cs="Arial"/>
          <w:color w:val="6E6E6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организация и выполнение различных творческих работ по созданию изделий и продуктов;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учащимися предмета «кулинария» в основной школе:</w:t>
      </w:r>
    </w:p>
    <w:p w:rsidR="006D6A06" w:rsidRDefault="006D6A06" w:rsidP="006D6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познавательной сфере: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практическое освоение 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проектов.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Календарно тематическое планирование  кружка «кулинария»  </w:t>
      </w:r>
    </w:p>
    <w:tbl>
      <w:tblPr>
        <w:tblStyle w:val="a3"/>
        <w:tblW w:w="0" w:type="auto"/>
        <w:tblLook w:val="04A0"/>
      </w:tblPr>
      <w:tblGrid>
        <w:gridCol w:w="650"/>
        <w:gridCol w:w="6456"/>
        <w:gridCol w:w="1575"/>
        <w:gridCol w:w="890"/>
      </w:tblGrid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Тема кружка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д /з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Техника безопасности при работе с острыми предметами  и горячими жидкостями.  Соблюдение личной гигиены на рабочем  месте.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т\б</w:t>
            </w:r>
            <w:proofErr w:type="gramEnd"/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Роль овощей в жизни человека. Работа с овощами, обработка, нарезка. Оформление салата.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Овощное рагу, правила пассировки.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Т/б при работе с горячими жидкостями. Первое блюдо. Правила варки бульона.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Правила нарезки овощей. Закладка овощей. Супы.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Борщ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Рассольник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Свекольник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Картофель тушенный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Второе блюдо. Правила приготовления гарниров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Пюре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Гречка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Рис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рыбой. Правила разделки рыбы. Запеченная рыба.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Котлеты из рыбы.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Приготовление котлетной массы из мяса.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Котлеты из мяса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пресным тестом.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Лепка вареников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 пельменей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 и приготовление мантов на паровой бане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Запекание картофеля с рыбой.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Тефтели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мукой и сдобой.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бисквита с использованием разных замесов.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слоеного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заварного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песочного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бизе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медового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Омлет конфитюр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Яблочный пирог из дрожжевого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Брусничный пирог из песочного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</w:p>
    <w:p w:rsidR="006D6A06" w:rsidRPr="003671DB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Учебно метадическое обеспечение.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1.Технология: программа: 5-8 классы /А.Т. Тищенко, Н.В. Синица. – М.: Вентана – Граф, 2012.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2. Учебник. Технология ведения дома: 5 класс: учебник для учащихся общеобразовательных учреждений /Н.В.Синица, В.Д.Симоненко - М.: Вентана – Граф, 2013г.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3.Самый легкий путь к сердцу «Меню» составитель И.Г.Ройгенберг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D6A06" w:rsidRDefault="006D6A06" w:rsidP="006D6A06"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t xml:space="preserve">Приложение </w:t>
      </w:r>
    </w:p>
    <w:p w:rsidR="006D6A06" w:rsidRDefault="006D6A06" w:rsidP="006D6A06">
      <w:pPr>
        <w:ind w:left="5664"/>
      </w:pPr>
      <w:r>
        <w:t>к приказу МКОУ ООШ с</w:t>
      </w:r>
      <w:proofErr w:type="gramStart"/>
      <w:r>
        <w:t>.Д</w:t>
      </w:r>
      <w:proofErr w:type="gramEnd"/>
      <w:r>
        <w:t>жигда</w:t>
      </w:r>
    </w:p>
    <w:p w:rsidR="006D6A06" w:rsidRDefault="006D6A06" w:rsidP="006D6A06">
      <w:pPr>
        <w:tabs>
          <w:tab w:val="left" w:pos="7275"/>
        </w:tabs>
        <w:rPr>
          <w:b/>
          <w:color w:val="000000"/>
        </w:rPr>
      </w:pPr>
      <w:r>
        <w:t xml:space="preserve">                                                                                                                     Приказ №  128 от 01.09.2019 г.</w:t>
      </w:r>
      <w:r>
        <w:rPr>
          <w:b/>
          <w:color w:val="000000"/>
        </w:rPr>
        <w:tab/>
      </w:r>
    </w:p>
    <w:p w:rsidR="006D6A06" w:rsidRDefault="006D6A06" w:rsidP="006D6A06">
      <w:pPr>
        <w:jc w:val="center"/>
        <w:rPr>
          <w:b/>
        </w:rPr>
      </w:pPr>
      <w:r>
        <w:rPr>
          <w:b/>
          <w:color w:val="000000"/>
        </w:rPr>
        <w:t>Муниципальное казенное обще</w:t>
      </w:r>
      <w:r>
        <w:rPr>
          <w:b/>
        </w:rPr>
        <w:t>образовательное</w:t>
      </w:r>
      <w:r>
        <w:rPr>
          <w:b/>
          <w:color w:val="000000"/>
        </w:rPr>
        <w:t xml:space="preserve"> учреждение</w:t>
      </w:r>
      <w:r>
        <w:rPr>
          <w:b/>
          <w:color w:val="000000"/>
        </w:rPr>
        <w:br/>
        <w:t>основная общеобразовательная школа с</w:t>
      </w:r>
      <w:proofErr w:type="gramStart"/>
      <w:r>
        <w:rPr>
          <w:b/>
          <w:color w:val="000000"/>
        </w:rPr>
        <w:t>.Д</w:t>
      </w:r>
      <w:proofErr w:type="gramEnd"/>
      <w:r>
        <w:rPr>
          <w:b/>
          <w:color w:val="000000"/>
        </w:rPr>
        <w:t>жигда</w:t>
      </w:r>
      <w:r>
        <w:rPr>
          <w:b/>
          <w:color w:val="000000"/>
        </w:rPr>
        <w:br/>
      </w:r>
      <w:r>
        <w:rPr>
          <w:b/>
        </w:rPr>
        <w:t>Аяно - Майского муниципального района Хабаровского края</w:t>
      </w:r>
    </w:p>
    <w:p w:rsidR="006D6A06" w:rsidRDefault="006D6A06" w:rsidP="006D6A06">
      <w:pPr>
        <w:tabs>
          <w:tab w:val="left" w:pos="6720"/>
        </w:tabs>
        <w:rPr>
          <w:b/>
        </w:rPr>
      </w:pPr>
      <w:r>
        <w:rPr>
          <w:b/>
        </w:rPr>
        <w:tab/>
      </w:r>
    </w:p>
    <w:tbl>
      <w:tblPr>
        <w:tblW w:w="10031" w:type="dxa"/>
        <w:tblLook w:val="04A0"/>
      </w:tblPr>
      <w:tblGrid>
        <w:gridCol w:w="6062"/>
        <w:gridCol w:w="3969"/>
      </w:tblGrid>
      <w:tr w:rsidR="006D6A06" w:rsidTr="006D6A06">
        <w:tc>
          <w:tcPr>
            <w:tcW w:w="6062" w:type="dxa"/>
            <w:hideMark/>
          </w:tcPr>
          <w:p w:rsidR="006D6A06" w:rsidRDefault="006D6A06" w:rsidP="006D6A06">
            <w:pPr>
              <w:rPr>
                <w:color w:val="000000"/>
              </w:rPr>
            </w:pPr>
            <w:r>
              <w:t>Принята</w:t>
            </w:r>
            <w:r>
              <w:br/>
              <w:t>решением заседания</w:t>
            </w:r>
            <w:r>
              <w:br/>
              <w:t>Педагогического</w:t>
            </w:r>
            <w:r>
              <w:br/>
              <w:t>совета МКОУ ООШ с</w:t>
            </w:r>
            <w:proofErr w:type="gramStart"/>
            <w:r>
              <w:t>.Д</w:t>
            </w:r>
            <w:proofErr w:type="gramEnd"/>
            <w:r>
              <w:t>жигда</w:t>
            </w:r>
            <w:r>
              <w:br/>
              <w:t>Приказ №  от 01.09.2019 г.</w:t>
            </w:r>
          </w:p>
        </w:tc>
        <w:tc>
          <w:tcPr>
            <w:tcW w:w="3969" w:type="dxa"/>
            <w:hideMark/>
          </w:tcPr>
          <w:p w:rsidR="006D6A06" w:rsidRDefault="006D6A06" w:rsidP="006D6A06">
            <w:r>
              <w:t>УТВЕРЖДАЮ</w:t>
            </w:r>
          </w:p>
          <w:p w:rsidR="006D6A06" w:rsidRDefault="006D6A06" w:rsidP="006D6A06">
            <w:pPr>
              <w:ind w:left="-8" w:right="-108" w:firstLine="8"/>
            </w:pPr>
            <w:r>
              <w:t xml:space="preserve">Директор </w:t>
            </w:r>
          </w:p>
          <w:p w:rsidR="006D6A06" w:rsidRDefault="006D6A06" w:rsidP="006D6A06">
            <w:r>
              <w:t>МКОУ ООШ с</w:t>
            </w:r>
            <w:proofErr w:type="gramStart"/>
            <w:r>
              <w:t>.Д</w:t>
            </w:r>
            <w:proofErr w:type="gramEnd"/>
            <w:r>
              <w:t>жигда</w:t>
            </w:r>
            <w:r>
              <w:br/>
              <w:t>____________ Н.И.Юмагулова</w:t>
            </w:r>
          </w:p>
          <w:p w:rsidR="006D6A06" w:rsidRDefault="006D6A06" w:rsidP="006D6A06">
            <w:pPr>
              <w:rPr>
                <w:color w:val="000000"/>
              </w:rPr>
            </w:pPr>
            <w:r>
              <w:t>Приказ № 128 от 01.09.2019 г.</w:t>
            </w:r>
          </w:p>
        </w:tc>
      </w:tr>
    </w:tbl>
    <w:p w:rsidR="006D6A06" w:rsidRDefault="006D6A06" w:rsidP="006D6A06">
      <w:pPr>
        <w:tabs>
          <w:tab w:val="left" w:pos="6105"/>
        </w:tabs>
        <w:jc w:val="center"/>
        <w:rPr>
          <w:b/>
        </w:rPr>
      </w:pPr>
    </w:p>
    <w:p w:rsidR="006D6A06" w:rsidRPr="005121EC" w:rsidRDefault="006D6A06" w:rsidP="006D6A06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</w:t>
      </w:r>
    </w:p>
    <w:p w:rsidR="006D6A06" w:rsidRPr="005121EC" w:rsidRDefault="006D6A06" w:rsidP="006D6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6A06" w:rsidRDefault="006D6A06" w:rsidP="006D6A06">
      <w:pPr>
        <w:rPr>
          <w:b/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6D6A06" w:rsidRPr="005121EC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5121EC">
        <w:rPr>
          <w:sz w:val="28"/>
          <w:szCs w:val="28"/>
        </w:rPr>
        <w:t>Рабочая учебная программа</w:t>
      </w:r>
    </w:p>
    <w:p w:rsidR="006D6A06" w:rsidRPr="005121EC" w:rsidRDefault="006D6A06" w:rsidP="006D6A06">
      <w:pPr>
        <w:rPr>
          <w:b/>
          <w:sz w:val="28"/>
          <w:szCs w:val="28"/>
        </w:rPr>
      </w:pPr>
      <w:r w:rsidRPr="005121EC">
        <w:rPr>
          <w:b/>
          <w:sz w:val="28"/>
          <w:szCs w:val="28"/>
        </w:rPr>
        <w:t xml:space="preserve">                                                   Кружок «Кулинария»</w:t>
      </w:r>
    </w:p>
    <w:p w:rsidR="006D6A06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Руководитель кружка Бондаренко Ольга Александровна</w:t>
      </w:r>
    </w:p>
    <w:p w:rsidR="006D6A06" w:rsidRDefault="006D6A06" w:rsidP="006D6A06">
      <w:pPr>
        <w:jc w:val="center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2019/2020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года</w:t>
      </w:r>
    </w:p>
    <w:p w:rsidR="006D6A06" w:rsidRDefault="006D6A06" w:rsidP="006D6A0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кружка «кулинария» направлению  составлена для учащихся 7 класса на основе следующих документов: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государственный образовательный стандарт, утвержденный Приказом Минобразования РФ от 17.12.2010 года № 1897;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Оценивание образовательных результатов в условиях ФГОС основного общего образования; Методические рекомендации под общей редакцией Т.Ф. Есенковой, В.В. Зарубиной: УИПКПРО, 2013г.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Рабочая программа: структура и содержание: методические рекомендации/ авт.- сост. В.Н. Янушевский.- Ульяновск: УИПКПРО, 2013г.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-Технология: программа: 5-7  классы /А.Т. Тищенко, Н.В. Синица. – М.: Вентана – Граф, 2012.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обеспечивает в системе общего образования формирование у школьников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Главной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образовательной области «кулинария» является подготовка учащихся к самостоятельной трудовой жизни в современном информационном  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общетрудовыми и жизненноважными умениями и навыками, так необходимыми в семье, коллективе, современном обществе.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учебного предмета «кулинария» в системе основного общего образования являются: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формирование у учающихся опыта самостоятельной проектно-исследовательской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   </w:t>
      </w:r>
    </w:p>
    <w:p w:rsidR="006D6A06" w:rsidRDefault="006D6A06" w:rsidP="006D6A06">
      <w:pPr>
        <w:spacing w:after="0" w:line="240" w:lineRule="auto"/>
        <w:ind w:left="1132" w:right="42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u w:val="single"/>
        </w:rPr>
        <w:t>Результаты освоения учебного предмета «кулинария»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технологии в основной школе обеспечивается достижение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личностных, метапредметных и предметных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результатов.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обучающимися предмета «кулинария» в основной школе: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готовности учащихся 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технико-технологического и экономического мышления при организации своей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«кулинария» является формирование универсальных учебных действий (УУД):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познавательных, регулятивных, коммуникативных.</w:t>
      </w: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u w:val="single"/>
        </w:rPr>
        <w:t> 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Метапредметные  результаты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освоения учащимися предмета «кулинария» в основной школе: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поиск новых решений возникшей технической или организационной проблемы;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выявление потребностей, проектирование и создание объектов, имеющих потребительную стоимость;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самостоятельная</w:t>
      </w:r>
      <w:r>
        <w:rPr>
          <w:rFonts w:ascii="Arial" w:eastAsia="Times New Roman" w:hAnsi="Arial" w:cs="Arial"/>
          <w:color w:val="6E6E6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организация и выполнение различных творческих работ по созданию изделий и продуктов;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учащимися предмета «кулинария» в основной школе:</w:t>
      </w:r>
    </w:p>
    <w:p w:rsidR="006D6A06" w:rsidRDefault="006D6A06" w:rsidP="006D6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познавательной сфере: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практическое освоение 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проектов.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Календарно тематическое планирование  кружка «кулинария»  </w:t>
      </w:r>
    </w:p>
    <w:tbl>
      <w:tblPr>
        <w:tblStyle w:val="a3"/>
        <w:tblW w:w="0" w:type="auto"/>
        <w:tblLook w:val="04A0"/>
      </w:tblPr>
      <w:tblGrid>
        <w:gridCol w:w="650"/>
        <w:gridCol w:w="6456"/>
        <w:gridCol w:w="1575"/>
        <w:gridCol w:w="890"/>
      </w:tblGrid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Тема кружка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д /з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Техника безопасности при работе с острыми предметами  и горячими жидкостями.  Соблюдение личной гигиены на рабочем  месте.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т\б</w:t>
            </w:r>
            <w:proofErr w:type="gramEnd"/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Роль овощей в жизни человека. Работа с овощами, обработка, нарезка. Оформление салата.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Овощное рагу, правила пассировки.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Т/б при работе с горячими жидкостями. Первое блюдо. Правила варки бульона.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Правила нарезки овощей. Закладка овощей. Супы.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Борщ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Рассольник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Свекольник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Картофель тушенный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Второе блюдо. Правила приготовления гарниров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Пюре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Гречка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Рис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рыбой. Правила разделки рыбы. Запеченная рыба.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Котлеты из рыбы.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Приготовление котлетной массы из мяса.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Котлеты из мяса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пресным тестом.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Лепка вареников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 пельменей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 и приготовление мантов на паровой бане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Запекание картофеля с рыбой.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Тефтели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мукой и сдобой.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бисквита с использованием разных замесов.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слоеного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заварного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песочного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бизе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медового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Омлет конфитюр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Яблочный пирог из дрожжевого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Брусничный пирог из песочного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</w:p>
    <w:p w:rsidR="006D6A06" w:rsidRPr="003671DB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Учебно метадическое обеспечение.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1.Технология: программа: 5-8 классы /А.Т. Тищенко, Н.В. Синица. – М.: Вентана – Граф, 2012.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2. Учебник. Технология ведения дома: 5 класс: учебник для учащихся общеобразовательных учреждений /Н.В.Синица, В.Д.Симоненко - М.: Вентана – Граф, 2013г.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3.Самый легкий путь к сердцу «Меню» составитель И.Г.Ройгенберг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D6A06" w:rsidRDefault="006D6A06" w:rsidP="006D6A06"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t xml:space="preserve">Приложение </w:t>
      </w:r>
    </w:p>
    <w:p w:rsidR="006D6A06" w:rsidRDefault="006D6A06" w:rsidP="006D6A06">
      <w:pPr>
        <w:ind w:left="5664"/>
      </w:pPr>
      <w:r>
        <w:t>к приказу МКОУ ООШ с</w:t>
      </w:r>
      <w:proofErr w:type="gramStart"/>
      <w:r>
        <w:t>.Д</w:t>
      </w:r>
      <w:proofErr w:type="gramEnd"/>
      <w:r>
        <w:t>жигда</w:t>
      </w:r>
    </w:p>
    <w:p w:rsidR="006D6A06" w:rsidRDefault="006D6A06" w:rsidP="006D6A06">
      <w:pPr>
        <w:tabs>
          <w:tab w:val="left" w:pos="7275"/>
        </w:tabs>
        <w:rPr>
          <w:b/>
          <w:color w:val="000000"/>
        </w:rPr>
      </w:pPr>
      <w:r>
        <w:t xml:space="preserve">                                                                                                                     Приказ №  128 от 01.09.2019 г.</w:t>
      </w:r>
      <w:r>
        <w:rPr>
          <w:b/>
          <w:color w:val="000000"/>
        </w:rPr>
        <w:tab/>
      </w:r>
    </w:p>
    <w:p w:rsidR="006D6A06" w:rsidRDefault="006D6A06" w:rsidP="006D6A06">
      <w:pPr>
        <w:jc w:val="center"/>
        <w:rPr>
          <w:b/>
        </w:rPr>
      </w:pPr>
      <w:r>
        <w:rPr>
          <w:b/>
          <w:color w:val="000000"/>
        </w:rPr>
        <w:t>Муниципальное казенное обще</w:t>
      </w:r>
      <w:r>
        <w:rPr>
          <w:b/>
        </w:rPr>
        <w:t>образовательное</w:t>
      </w:r>
      <w:r>
        <w:rPr>
          <w:b/>
          <w:color w:val="000000"/>
        </w:rPr>
        <w:t xml:space="preserve"> учреждение</w:t>
      </w:r>
      <w:r>
        <w:rPr>
          <w:b/>
          <w:color w:val="000000"/>
        </w:rPr>
        <w:br/>
        <w:t>основная общеобразовательная школа с</w:t>
      </w:r>
      <w:proofErr w:type="gramStart"/>
      <w:r>
        <w:rPr>
          <w:b/>
          <w:color w:val="000000"/>
        </w:rPr>
        <w:t>.Д</w:t>
      </w:r>
      <w:proofErr w:type="gramEnd"/>
      <w:r>
        <w:rPr>
          <w:b/>
          <w:color w:val="000000"/>
        </w:rPr>
        <w:t>жигда</w:t>
      </w:r>
      <w:r>
        <w:rPr>
          <w:b/>
          <w:color w:val="000000"/>
        </w:rPr>
        <w:br/>
      </w:r>
      <w:r>
        <w:rPr>
          <w:b/>
        </w:rPr>
        <w:t>Аяно - Майского муниципального района Хабаровского края</w:t>
      </w:r>
    </w:p>
    <w:p w:rsidR="006D6A06" w:rsidRDefault="006D6A06" w:rsidP="006D6A06">
      <w:pPr>
        <w:tabs>
          <w:tab w:val="left" w:pos="6720"/>
        </w:tabs>
        <w:rPr>
          <w:b/>
        </w:rPr>
      </w:pPr>
      <w:r>
        <w:rPr>
          <w:b/>
        </w:rPr>
        <w:tab/>
      </w:r>
    </w:p>
    <w:tbl>
      <w:tblPr>
        <w:tblW w:w="10031" w:type="dxa"/>
        <w:tblLook w:val="04A0"/>
      </w:tblPr>
      <w:tblGrid>
        <w:gridCol w:w="6062"/>
        <w:gridCol w:w="3969"/>
      </w:tblGrid>
      <w:tr w:rsidR="006D6A06" w:rsidTr="006D6A06">
        <w:tc>
          <w:tcPr>
            <w:tcW w:w="6062" w:type="dxa"/>
            <w:hideMark/>
          </w:tcPr>
          <w:p w:rsidR="006D6A06" w:rsidRDefault="006D6A06" w:rsidP="006D6A06">
            <w:pPr>
              <w:rPr>
                <w:color w:val="000000"/>
              </w:rPr>
            </w:pPr>
            <w:r>
              <w:t>Принята</w:t>
            </w:r>
            <w:r>
              <w:br/>
              <w:t>решением заседания</w:t>
            </w:r>
            <w:r>
              <w:br/>
              <w:t>Педагогического</w:t>
            </w:r>
            <w:r>
              <w:br/>
              <w:t>совета МКОУ ООШ с</w:t>
            </w:r>
            <w:proofErr w:type="gramStart"/>
            <w:r>
              <w:t>.Д</w:t>
            </w:r>
            <w:proofErr w:type="gramEnd"/>
            <w:r>
              <w:t>жигда</w:t>
            </w:r>
            <w:r>
              <w:br/>
              <w:t>Приказ №  от 01.09.2019 г.</w:t>
            </w:r>
          </w:p>
        </w:tc>
        <w:tc>
          <w:tcPr>
            <w:tcW w:w="3969" w:type="dxa"/>
            <w:hideMark/>
          </w:tcPr>
          <w:p w:rsidR="006D6A06" w:rsidRDefault="006D6A06" w:rsidP="006D6A06">
            <w:r>
              <w:t>УТВЕРЖДАЮ</w:t>
            </w:r>
          </w:p>
          <w:p w:rsidR="006D6A06" w:rsidRDefault="006D6A06" w:rsidP="006D6A06">
            <w:pPr>
              <w:ind w:left="-8" w:right="-108" w:firstLine="8"/>
            </w:pPr>
            <w:r>
              <w:t xml:space="preserve">Директор </w:t>
            </w:r>
          </w:p>
          <w:p w:rsidR="006D6A06" w:rsidRDefault="006D6A06" w:rsidP="006D6A06">
            <w:r>
              <w:t>МКОУ ООШ с</w:t>
            </w:r>
            <w:proofErr w:type="gramStart"/>
            <w:r>
              <w:t>.Д</w:t>
            </w:r>
            <w:proofErr w:type="gramEnd"/>
            <w:r>
              <w:t>жигда</w:t>
            </w:r>
            <w:r>
              <w:br/>
              <w:t>____________ Н.И.Юмагулова</w:t>
            </w:r>
          </w:p>
          <w:p w:rsidR="006D6A06" w:rsidRDefault="006D6A06" w:rsidP="006D6A06">
            <w:pPr>
              <w:rPr>
                <w:color w:val="000000"/>
              </w:rPr>
            </w:pPr>
            <w:r>
              <w:t>Приказ № 128 от 01.09.2019 г.</w:t>
            </w:r>
          </w:p>
        </w:tc>
      </w:tr>
    </w:tbl>
    <w:p w:rsidR="006D6A06" w:rsidRDefault="006D6A06" w:rsidP="006D6A06">
      <w:pPr>
        <w:tabs>
          <w:tab w:val="left" w:pos="6105"/>
        </w:tabs>
        <w:jc w:val="center"/>
        <w:rPr>
          <w:b/>
        </w:rPr>
      </w:pPr>
    </w:p>
    <w:p w:rsidR="006D6A06" w:rsidRPr="005121EC" w:rsidRDefault="006D6A06" w:rsidP="006D6A06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</w:t>
      </w:r>
    </w:p>
    <w:p w:rsidR="006D6A06" w:rsidRPr="005121EC" w:rsidRDefault="006D6A06" w:rsidP="006D6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6A06" w:rsidRDefault="006D6A06" w:rsidP="006D6A06">
      <w:pPr>
        <w:rPr>
          <w:b/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6D6A06" w:rsidRPr="005121EC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5121EC">
        <w:rPr>
          <w:sz w:val="28"/>
          <w:szCs w:val="28"/>
        </w:rPr>
        <w:t>Рабочая учебная программа</w:t>
      </w:r>
    </w:p>
    <w:p w:rsidR="006D6A06" w:rsidRPr="005121EC" w:rsidRDefault="006D6A06" w:rsidP="006D6A06">
      <w:pPr>
        <w:rPr>
          <w:b/>
          <w:sz w:val="28"/>
          <w:szCs w:val="28"/>
        </w:rPr>
      </w:pPr>
      <w:r w:rsidRPr="005121EC">
        <w:rPr>
          <w:b/>
          <w:sz w:val="28"/>
          <w:szCs w:val="28"/>
        </w:rPr>
        <w:t xml:space="preserve">                                                   Кружок «Кулинария»</w:t>
      </w:r>
    </w:p>
    <w:p w:rsidR="006D6A06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Руководитель кружка Бондаренко Ольга Александровна</w:t>
      </w:r>
    </w:p>
    <w:p w:rsidR="006D6A06" w:rsidRDefault="006D6A06" w:rsidP="006D6A06">
      <w:pPr>
        <w:jc w:val="center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2019/2020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года</w:t>
      </w:r>
    </w:p>
    <w:p w:rsidR="006D6A06" w:rsidRDefault="006D6A06" w:rsidP="006D6A0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кружка «кулинария» направлению  составлена для учащихся 8 класса на основе следующих документов: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государственный образовательный стандарт, утвержденный Приказом Минобразования РФ от 17.12.2010 года № 1897;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Оценивание образовательных результатов в условиях ФГОС основного общего образования; Методические рекомендации под общей редакцией Т.Ф. Есенковой, В.В. Зарубиной: УИПКПРО, 2013г.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Рабочая программа: структура и содержание: методические рекомендации/ авт.- сост. В.Н. Янушевский.- Ульяновск: УИПКПРО, 2013г.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-Технология: программа: 5-7  классы /А.Т. Тищенко, Н.В. Синица. – М.: Вентана – Граф, 2012.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обеспечивает в системе общего образования формирование у школьников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Главной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образовательной области «кулинария» является подготовка учащихся к самостоятельной трудовой жизни в современном информационном  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общетрудовыми и жизненноважными умениями и навыками, так необходимыми в семье, коллективе, современном обществе.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учебного предмета «кулинария» в системе основного общего образования являются: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формирование у учающихся опыта самостоятельной проектно-исследовательской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   </w:t>
      </w:r>
    </w:p>
    <w:p w:rsidR="006D6A06" w:rsidRDefault="006D6A06" w:rsidP="006D6A06">
      <w:pPr>
        <w:spacing w:after="0" w:line="240" w:lineRule="auto"/>
        <w:ind w:left="1132" w:right="42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u w:val="single"/>
        </w:rPr>
        <w:t>Результаты освоения учебного предмета «кулинария»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технологии в основной школе обеспечивается достижение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личностных, метапредметных и предметных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результатов.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обучающимися предмета «кулинария» в основной школе: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готовности учащихся 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технико-технологического и экономического мышления при организации своей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«кулинария» является формирование универсальных учебных действий (УУД):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познавательных, регулятивных, коммуникативных.</w:t>
      </w: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u w:val="single"/>
        </w:rPr>
        <w:t> 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Метапредметные  результаты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освоения учащимися предмета «кулинария» в основной школе: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поиск новых решений возникшей технической или организационной проблемы;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выявление потребностей, проектирование и создание объектов, имеющих потребительную стоимость;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самостоятельная</w:t>
      </w:r>
      <w:r>
        <w:rPr>
          <w:rFonts w:ascii="Arial" w:eastAsia="Times New Roman" w:hAnsi="Arial" w:cs="Arial"/>
          <w:color w:val="6E6E6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организация и выполнение различных творческих работ по созданию изделий и продуктов;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учащимися предмета «кулинария» в основной школе:</w:t>
      </w:r>
    </w:p>
    <w:p w:rsidR="006D6A06" w:rsidRDefault="006D6A06" w:rsidP="006D6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познавательной сфере: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практическое освоение 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проектов.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Календарно тематическое планирование  кружка «кулинария»  </w:t>
      </w:r>
    </w:p>
    <w:tbl>
      <w:tblPr>
        <w:tblStyle w:val="a3"/>
        <w:tblW w:w="0" w:type="auto"/>
        <w:tblLook w:val="04A0"/>
      </w:tblPr>
      <w:tblGrid>
        <w:gridCol w:w="650"/>
        <w:gridCol w:w="6456"/>
        <w:gridCol w:w="1575"/>
        <w:gridCol w:w="890"/>
      </w:tblGrid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Тема кружка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д /з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Техника безопасности при работе с острыми предметами  и горячими жидкостями.  Соблюдение личной гигиены на рабочем  месте.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т\б</w:t>
            </w:r>
            <w:proofErr w:type="gramEnd"/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Роль овощей в жизни человека. Работа с овощами, обработка, нарезка. Оформление салата.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Овощное рагу, правила пассировки.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Т/б при работе с горячими жидкостями. Первое блюдо. Правила варки бульона.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Правила нарезки овощей. Закладка овощей. Супы.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Борщ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Рассольник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Свекольник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Картофель тушенный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Второе блюдо. Правила приготовления гарниров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Пюре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Гречка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Рис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рыбой. Правила разделки рыбы. Запеченная рыба.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Котлеты из рыбы.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Приготовление котлетной массы из мяса.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Котлеты из мяса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пресным тестом.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Лепка вареников 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 пельменей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 и приготовление мантов на паровой бане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Запекание картофеля с рыбой.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Тефтели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мукой и сдобой.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бисквита с использованием разных замесов.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слоеного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заварного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песочного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бизе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медового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Омлет конфитюр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Яблочный пирог из дрожжевого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6D6A0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Брусничный пирог из песочного теста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</w:p>
    <w:p w:rsidR="006D6A06" w:rsidRPr="003671DB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Учебно метадическое обеспечение.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1.Технология: программа: 5-8 классы /А.Т. Тищенко, Н.В. Синица. – М.: Вентана – Граф, 2012.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2. Учебник. Технология ведения дома: 5 класс: учебник для учащихся общеобразовательных учреждений /Н.В.Синица, В.Д.Симоненко - М.: Вентана – Граф, 2013г.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3.Самый легкий путь к сердцу «Меню» составитель И.Г.Ройгенберг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D6A06" w:rsidRDefault="006D6A06" w:rsidP="006D6A06"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t xml:space="preserve">Приложение </w:t>
      </w:r>
    </w:p>
    <w:p w:rsidR="006D6A06" w:rsidRDefault="006D6A06" w:rsidP="006D6A06">
      <w:pPr>
        <w:ind w:left="5664"/>
      </w:pPr>
      <w:r>
        <w:t>к приказу МКОУ ООШ с</w:t>
      </w:r>
      <w:proofErr w:type="gramStart"/>
      <w:r>
        <w:t>.Д</w:t>
      </w:r>
      <w:proofErr w:type="gramEnd"/>
      <w:r>
        <w:t>жигда</w:t>
      </w:r>
    </w:p>
    <w:p w:rsidR="006D6A06" w:rsidRDefault="006D6A06" w:rsidP="006D6A06">
      <w:pPr>
        <w:tabs>
          <w:tab w:val="left" w:pos="7275"/>
        </w:tabs>
        <w:rPr>
          <w:b/>
          <w:color w:val="000000"/>
        </w:rPr>
      </w:pPr>
      <w:r>
        <w:t xml:space="preserve">                                                                                                                     Приказ №  128 от 01.09.2019 г.</w:t>
      </w:r>
      <w:r>
        <w:rPr>
          <w:b/>
          <w:color w:val="000000"/>
        </w:rPr>
        <w:tab/>
      </w:r>
    </w:p>
    <w:p w:rsidR="006D6A06" w:rsidRDefault="006D6A06" w:rsidP="006D6A06">
      <w:pPr>
        <w:jc w:val="center"/>
        <w:rPr>
          <w:b/>
        </w:rPr>
      </w:pPr>
      <w:r>
        <w:rPr>
          <w:b/>
          <w:color w:val="000000"/>
        </w:rPr>
        <w:t>Муниципальное казенное обще</w:t>
      </w:r>
      <w:r>
        <w:rPr>
          <w:b/>
        </w:rPr>
        <w:t>образовательное</w:t>
      </w:r>
      <w:r>
        <w:rPr>
          <w:b/>
          <w:color w:val="000000"/>
        </w:rPr>
        <w:t xml:space="preserve"> учреждение</w:t>
      </w:r>
      <w:r>
        <w:rPr>
          <w:b/>
          <w:color w:val="000000"/>
        </w:rPr>
        <w:br/>
        <w:t>основная общеобразовательная школа с</w:t>
      </w:r>
      <w:proofErr w:type="gramStart"/>
      <w:r>
        <w:rPr>
          <w:b/>
          <w:color w:val="000000"/>
        </w:rPr>
        <w:t>.Д</w:t>
      </w:r>
      <w:proofErr w:type="gramEnd"/>
      <w:r>
        <w:rPr>
          <w:b/>
          <w:color w:val="000000"/>
        </w:rPr>
        <w:t>жигда</w:t>
      </w:r>
      <w:r>
        <w:rPr>
          <w:b/>
          <w:color w:val="000000"/>
        </w:rPr>
        <w:br/>
      </w:r>
      <w:r>
        <w:rPr>
          <w:b/>
        </w:rPr>
        <w:t>Аяно - Майского муниципального района Хабаровского края</w:t>
      </w:r>
    </w:p>
    <w:p w:rsidR="006D6A06" w:rsidRDefault="006D6A06" w:rsidP="006D6A06">
      <w:pPr>
        <w:tabs>
          <w:tab w:val="left" w:pos="6720"/>
        </w:tabs>
        <w:rPr>
          <w:b/>
        </w:rPr>
      </w:pPr>
      <w:r>
        <w:rPr>
          <w:b/>
        </w:rPr>
        <w:tab/>
      </w:r>
    </w:p>
    <w:tbl>
      <w:tblPr>
        <w:tblW w:w="10031" w:type="dxa"/>
        <w:tblLook w:val="04A0"/>
      </w:tblPr>
      <w:tblGrid>
        <w:gridCol w:w="6062"/>
        <w:gridCol w:w="3969"/>
      </w:tblGrid>
      <w:tr w:rsidR="006D6A06" w:rsidTr="006D6A06">
        <w:tc>
          <w:tcPr>
            <w:tcW w:w="6062" w:type="dxa"/>
            <w:hideMark/>
          </w:tcPr>
          <w:p w:rsidR="006D6A06" w:rsidRDefault="006D6A06" w:rsidP="006D6A06">
            <w:pPr>
              <w:rPr>
                <w:color w:val="000000"/>
              </w:rPr>
            </w:pPr>
            <w:r>
              <w:t>Принята</w:t>
            </w:r>
            <w:r>
              <w:br/>
              <w:t>решением заседания</w:t>
            </w:r>
            <w:r>
              <w:br/>
              <w:t>Педагогического</w:t>
            </w:r>
            <w:r>
              <w:br/>
              <w:t>совета МКОУ ООШ с</w:t>
            </w:r>
            <w:proofErr w:type="gramStart"/>
            <w:r>
              <w:t>.Д</w:t>
            </w:r>
            <w:proofErr w:type="gramEnd"/>
            <w:r>
              <w:t>жигда</w:t>
            </w:r>
            <w:r>
              <w:br/>
              <w:t>Приказ №  от 01.09.2019 г.</w:t>
            </w:r>
          </w:p>
        </w:tc>
        <w:tc>
          <w:tcPr>
            <w:tcW w:w="3969" w:type="dxa"/>
            <w:hideMark/>
          </w:tcPr>
          <w:p w:rsidR="006D6A06" w:rsidRDefault="006D6A06" w:rsidP="006D6A06">
            <w:r>
              <w:t>УТВЕРЖДАЮ</w:t>
            </w:r>
          </w:p>
          <w:p w:rsidR="006D6A06" w:rsidRDefault="006D6A06" w:rsidP="006D6A06">
            <w:pPr>
              <w:ind w:left="-8" w:right="-108" w:firstLine="8"/>
            </w:pPr>
            <w:r>
              <w:t xml:space="preserve">Директор </w:t>
            </w:r>
          </w:p>
          <w:p w:rsidR="006D6A06" w:rsidRDefault="006D6A06" w:rsidP="006D6A06">
            <w:r>
              <w:t>МКОУ ООШ с</w:t>
            </w:r>
            <w:proofErr w:type="gramStart"/>
            <w:r>
              <w:t>.Д</w:t>
            </w:r>
            <w:proofErr w:type="gramEnd"/>
            <w:r>
              <w:t>жигда</w:t>
            </w:r>
            <w:r>
              <w:br/>
              <w:t>____________ Н.И.Юмагулова</w:t>
            </w:r>
          </w:p>
          <w:p w:rsidR="006D6A06" w:rsidRDefault="006D6A06" w:rsidP="006D6A06">
            <w:pPr>
              <w:rPr>
                <w:color w:val="000000"/>
              </w:rPr>
            </w:pPr>
            <w:r>
              <w:t>Приказ № 128 от 01.09.2019 г.</w:t>
            </w:r>
          </w:p>
        </w:tc>
      </w:tr>
    </w:tbl>
    <w:p w:rsidR="006D6A06" w:rsidRDefault="006D6A06" w:rsidP="006D6A06">
      <w:pPr>
        <w:tabs>
          <w:tab w:val="left" w:pos="6105"/>
        </w:tabs>
        <w:jc w:val="center"/>
        <w:rPr>
          <w:b/>
        </w:rPr>
      </w:pPr>
    </w:p>
    <w:p w:rsidR="006D6A06" w:rsidRPr="005121EC" w:rsidRDefault="006D6A06" w:rsidP="006D6A06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</w:t>
      </w:r>
    </w:p>
    <w:p w:rsidR="006D6A06" w:rsidRPr="005121EC" w:rsidRDefault="006D6A06" w:rsidP="006D6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6A06" w:rsidRDefault="006D6A06" w:rsidP="006D6A06">
      <w:pPr>
        <w:rPr>
          <w:b/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6D6A06" w:rsidRPr="005121EC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5121EC">
        <w:rPr>
          <w:sz w:val="28"/>
          <w:szCs w:val="28"/>
        </w:rPr>
        <w:t>Рабочая учебная программа</w:t>
      </w:r>
    </w:p>
    <w:p w:rsidR="006D6A06" w:rsidRPr="005121EC" w:rsidRDefault="006D6A06" w:rsidP="006D6A06">
      <w:pPr>
        <w:rPr>
          <w:b/>
          <w:sz w:val="28"/>
          <w:szCs w:val="28"/>
        </w:rPr>
      </w:pPr>
      <w:r w:rsidRPr="005121EC">
        <w:rPr>
          <w:b/>
          <w:sz w:val="28"/>
          <w:szCs w:val="28"/>
        </w:rPr>
        <w:t xml:space="preserve">                                                   Кружок «Кулинария»</w:t>
      </w:r>
    </w:p>
    <w:p w:rsidR="006D6A06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Руководитель кружка Бондаренко Ольга Александровна</w:t>
      </w:r>
    </w:p>
    <w:p w:rsidR="006D6A06" w:rsidRDefault="00B37FD6" w:rsidP="006D6A06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D6A06">
        <w:rPr>
          <w:sz w:val="28"/>
          <w:szCs w:val="28"/>
        </w:rPr>
        <w:t xml:space="preserve"> класс</w:t>
      </w: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</w:p>
    <w:p w:rsidR="006D6A06" w:rsidRDefault="006D6A06" w:rsidP="006D6A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2019/2020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года</w:t>
      </w:r>
    </w:p>
    <w:p w:rsidR="006D6A06" w:rsidRDefault="006D6A06" w:rsidP="006D6A0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кружка «кулинария» направлению  составлена для учащихся 9 класса</w:t>
      </w:r>
      <w:r w:rsidR="00937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2 часа,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следующих документов: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государственный образовательный стандарт, утвержденный Приказом Минобразования РФ от 17.12.2010 года № 1897;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Оценивание образовательных результатов в условиях ФГОС основного общего образования; Методические рекомендации под общей редакцией Т.Ф. Есенковой, В.В. Зарубиной: УИПКПРО, 2013г.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Рабочая программа: структура и содержание: методические рекомендации/ авт.- сост. В.Н. Янушевский.- Ульяновск: УИПКПРО, 2013г.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-Технология: программа: 5-7  классы /А.Т. Тищенко, Н.В. Синица. – М.: Вентана – Граф, 2012.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обеспечивает в системе общего образования формирование у школьников учитывать экономическую эффективность и возможные экологические последствия технологической деятельности, способствует развитию способностей к созидательной, преобразовательной деятельности, подготовке к решению задач.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Главной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образовательной области «кулинария» является подготовка учащихся к самостоятельной трудовой жизни в современном информационном  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общетрудовыми и жизненноважными умениями и навыками, так необходимыми в семье, коллективе, современном обществе.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учебного предмета «кулинария» в системе основного общего образования являются: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формирование у учающихся опыта самостоятельной проектно-исследовательской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   </w:t>
      </w:r>
    </w:p>
    <w:p w:rsidR="006D6A06" w:rsidRDefault="006D6A06" w:rsidP="006D6A06">
      <w:pPr>
        <w:spacing w:after="0" w:line="240" w:lineRule="auto"/>
        <w:ind w:left="1132" w:right="42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u w:val="single"/>
        </w:rPr>
        <w:t>Результаты освоения учебного предмета «кулинария»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технологии в основной школе обеспечивается достижение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личностных, метапредметных и предметных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результатов.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обучающимися предмета «кулинария» в основной школе: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ответственного отношения к учению, готовности учащихся 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проявление технико-технологического и экономического мышления при организации своей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«кулинария» является формирование универсальных учебных действий (УУД):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познавательных, регулятивных, коммуникативных.</w:t>
      </w: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  <w:u w:val="single"/>
        </w:rPr>
        <w:t> </w:t>
      </w: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Метапредметные  результаты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освоения учащимися предмета «кулинария» в основной школе: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поиск новых решений возникшей технической или организационной проблемы;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выявление потребностей, проектирование и создание объектов, имеющих потребительную стоимость;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- самостоятельная</w:t>
      </w:r>
      <w:r>
        <w:rPr>
          <w:rFonts w:ascii="Arial" w:eastAsia="Times New Roman" w:hAnsi="Arial" w:cs="Arial"/>
          <w:color w:val="6E6E6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организация и выполнение различных творческих работ по созданию изделий и продуктов;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учащимися предмета «кулинария» в основной школе:</w:t>
      </w:r>
    </w:p>
    <w:p w:rsidR="006D6A06" w:rsidRDefault="006D6A06" w:rsidP="006D6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познавательной сфере: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практическое освоение 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проектов.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6A06" w:rsidRDefault="006D6A06" w:rsidP="006D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Календарно тематическое планирование  кружка «кулинария»  </w:t>
      </w:r>
      <w:r w:rsidR="00937A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часа</w:t>
      </w:r>
    </w:p>
    <w:tbl>
      <w:tblPr>
        <w:tblStyle w:val="a3"/>
        <w:tblW w:w="0" w:type="auto"/>
        <w:tblLook w:val="04A0"/>
      </w:tblPr>
      <w:tblGrid>
        <w:gridCol w:w="650"/>
        <w:gridCol w:w="6456"/>
        <w:gridCol w:w="1575"/>
        <w:gridCol w:w="890"/>
      </w:tblGrid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Тема кружка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д /з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Техника безопасности при работе с острыми предметами  и горячими жидкостями.  Соблюдение личной гигиены на рабочем  месте.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т\б</w:t>
            </w:r>
            <w:proofErr w:type="gramEnd"/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Роль овощей в жизни человека. Работа с овощами, обработка, нарезка. Оформление салата.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Овощное рагу, правила пассировки.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Т/б при работе с горячими жидкостями. Первое блюдо. Правила варки бульона.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Правила нарезки овощей. Закладка овощей. Супы.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Борщ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Рассольник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Свекольник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Картофель тушенный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Второе блюдо. Правила приготовления гарниров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Пюре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Гречка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Рис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рыбой. Правила разделки рыбы. Запеченная рыба.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Котлеты из рыбы.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Приготовление котлетной массы из мяса.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Котлеты из мяса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пресным тестом.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приготовить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D6A0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Лепка вареников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A06" w:rsidRDefault="006D6A0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 пельменей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 и приготовление мантов на паровой бане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Запекание картофеля с рыбой.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запекание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Тефтели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запекание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с мукой и сдобой.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бисквита с использованием разных замесов.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слоеного теста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выпекание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заварного теста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выпекание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песочного теста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выпекание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бизе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выпекание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Выпечка медового теста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выпекание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Омлет конфитюр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Яблочный пирог из дрожжевого теста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выпекание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37A76" w:rsidTr="00937A76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6D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A76" w:rsidRDefault="00937A7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Брусничный пирог из песочного теста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3830F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выпекание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A76" w:rsidRDefault="00937A76" w:rsidP="006D6A0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D6A06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</w:p>
    <w:p w:rsidR="006D6A06" w:rsidRPr="003671DB" w:rsidRDefault="006D6A06" w:rsidP="006D6A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Учебно метадическое обеспечение.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1.Технология: программа: 5-8 классы /А.Т. Тищенко, Н.В. Синица. – М.: Вентана – Граф, 2012.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2. Учебник. Технология ведения дома: 5 класс: учебник для учащихся общеобразовательных учреждений /Н.В.Синица, В.Д.Симоненко - М.: Вентана – Граф, 2013г.</w:t>
      </w:r>
    </w:p>
    <w:p w:rsidR="006D6A06" w:rsidRDefault="006D6A06" w:rsidP="006D6A06">
      <w:pPr>
        <w:pStyle w:val="c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1"/>
          <w:color w:val="000000"/>
          <w:sz w:val="28"/>
          <w:szCs w:val="28"/>
        </w:rPr>
        <w:t>3.Самый легкий путь к сердцу «Меню» составитель И.Г.Ройгенберг</w:t>
      </w:r>
    </w:p>
    <w:sectPr w:rsidR="006D6A06" w:rsidSect="006D6A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6819"/>
    <w:multiLevelType w:val="multilevel"/>
    <w:tmpl w:val="B0BE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F5D"/>
    <w:rsid w:val="000A21BF"/>
    <w:rsid w:val="003830F1"/>
    <w:rsid w:val="003D159F"/>
    <w:rsid w:val="004301D4"/>
    <w:rsid w:val="004E23CC"/>
    <w:rsid w:val="006A3FB7"/>
    <w:rsid w:val="006D6A06"/>
    <w:rsid w:val="00937A76"/>
    <w:rsid w:val="00A57FB4"/>
    <w:rsid w:val="00AE1F5D"/>
    <w:rsid w:val="00B37FD6"/>
    <w:rsid w:val="00CD2687"/>
    <w:rsid w:val="00D55768"/>
    <w:rsid w:val="00E9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E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1F5D"/>
  </w:style>
  <w:style w:type="table" w:styleId="a3">
    <w:name w:val="Table Grid"/>
    <w:basedOn w:val="a1"/>
    <w:uiPriority w:val="59"/>
    <w:rsid w:val="00AE1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196B-8462-4AEE-B7D9-8184CB7C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7775</Words>
  <Characters>44322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6</cp:revision>
  <dcterms:created xsi:type="dcterms:W3CDTF">2019-08-22T05:52:00Z</dcterms:created>
  <dcterms:modified xsi:type="dcterms:W3CDTF">2019-11-28T01:55:00Z</dcterms:modified>
</cp:coreProperties>
</file>